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67F" w:rsidRPr="0042667F" w:rsidRDefault="0042667F" w:rsidP="0042667F">
      <w:pPr>
        <w:shd w:val="clear" w:color="auto" w:fill="000000"/>
        <w:jc w:val="center"/>
        <w:rPr>
          <w:rFonts w:ascii="Calligraph421 BT" w:hAnsi="Calligraph421 BT"/>
          <w:color w:val="FFFFFF"/>
          <w:sz w:val="44"/>
          <w:szCs w:val="44"/>
        </w:rPr>
      </w:pPr>
      <w:r w:rsidRPr="0042667F">
        <w:rPr>
          <w:rFonts w:ascii="Calligraph421 BT" w:hAnsi="Calligraph421 BT"/>
          <w:color w:val="FFFFFF"/>
          <w:sz w:val="44"/>
          <w:szCs w:val="44"/>
        </w:rPr>
        <w:t>Avoid Accidents:</w:t>
      </w:r>
    </w:p>
    <w:p w:rsidR="0042667F" w:rsidRPr="0042667F" w:rsidRDefault="00DA7296" w:rsidP="0042667F">
      <w:pPr>
        <w:pStyle w:val="Heading1"/>
        <w:pBdr>
          <w:top w:val="none" w:sz="0" w:space="0" w:color="auto"/>
          <w:left w:val="none" w:sz="0" w:space="0" w:color="auto"/>
          <w:bottom w:val="none" w:sz="0" w:space="0" w:color="auto"/>
          <w:right w:val="none" w:sz="0" w:space="0" w:color="auto"/>
        </w:pBdr>
        <w:shd w:val="clear" w:color="auto" w:fill="000000"/>
        <w:rPr>
          <w:rFonts w:ascii="Calligraph421 BT" w:hAnsi="Calligraph421 BT"/>
          <w:b w:val="0"/>
          <w:color w:val="FFFFFF"/>
          <w:sz w:val="44"/>
          <w:szCs w:val="44"/>
        </w:rPr>
      </w:pPr>
      <w:r>
        <w:rPr>
          <w:rFonts w:ascii="Calligraph421 BT" w:hAnsi="Calligraph421 BT"/>
          <w:b w:val="0"/>
          <w:color w:val="FFFFFF"/>
          <w:sz w:val="44"/>
          <w:szCs w:val="44"/>
        </w:rPr>
        <w:t>Obey t</w:t>
      </w:r>
      <w:r w:rsidR="0042667F" w:rsidRPr="0042667F">
        <w:rPr>
          <w:rFonts w:ascii="Calligraph421 BT" w:hAnsi="Calligraph421 BT"/>
          <w:b w:val="0"/>
          <w:color w:val="FFFFFF"/>
          <w:sz w:val="44"/>
          <w:szCs w:val="44"/>
        </w:rPr>
        <w:t>he Traffic Lights</w:t>
      </w:r>
    </w:p>
    <w:p w:rsidR="0042667F" w:rsidRPr="0042667F" w:rsidRDefault="0042667F" w:rsidP="0042667F">
      <w:pPr>
        <w:pStyle w:val="Heading2"/>
        <w:pBdr>
          <w:top w:val="none" w:sz="0" w:space="0" w:color="auto"/>
          <w:left w:val="none" w:sz="0" w:space="0" w:color="auto"/>
          <w:bottom w:val="none" w:sz="0" w:space="0" w:color="auto"/>
          <w:right w:val="none" w:sz="0" w:space="0" w:color="auto"/>
        </w:pBdr>
        <w:shd w:val="clear" w:color="auto" w:fill="000000"/>
        <w:rPr>
          <w:rFonts w:ascii="Calligraph421 BT" w:hAnsi="Calligraph421 BT"/>
          <w:b w:val="0"/>
          <w:color w:val="FFFFFF"/>
          <w:szCs w:val="24"/>
        </w:rPr>
      </w:pPr>
      <w:r w:rsidRPr="0042667F">
        <w:rPr>
          <w:rFonts w:ascii="Calligraph421 BT" w:hAnsi="Calligraph421 BT"/>
          <w:b w:val="0"/>
          <w:color w:val="FFFFFF"/>
          <w:szCs w:val="24"/>
        </w:rPr>
        <w:t>Part Two</w:t>
      </w:r>
    </w:p>
    <w:p w:rsidR="0042667F" w:rsidRPr="0042667F" w:rsidRDefault="0042667F" w:rsidP="0042667F">
      <w:pPr>
        <w:jc w:val="center"/>
        <w:rPr>
          <w:rFonts w:ascii="Calibri" w:hAnsi="Calibri"/>
          <w:b/>
          <w:i/>
          <w:sz w:val="24"/>
          <w:szCs w:val="24"/>
        </w:rPr>
      </w:pPr>
    </w:p>
    <w:p w:rsidR="0042667F" w:rsidRPr="0042667F" w:rsidRDefault="0042667F" w:rsidP="0042667F">
      <w:pPr>
        <w:jc w:val="center"/>
        <w:rPr>
          <w:rFonts w:ascii="Calibri" w:hAnsi="Calibri"/>
          <w:sz w:val="24"/>
          <w:szCs w:val="24"/>
        </w:rPr>
      </w:pPr>
      <w:r w:rsidRPr="0042667F">
        <w:rPr>
          <w:rFonts w:ascii="Calibri" w:hAnsi="Calibri"/>
          <w:sz w:val="24"/>
          <w:szCs w:val="24"/>
        </w:rPr>
        <w:t xml:space="preserve">“...If this counsel or this work be of men, it will come to nought: but if it be of God, ye cannot overthrow it; lest haply ye be found even to fight against God” </w:t>
      </w:r>
    </w:p>
    <w:p w:rsidR="0042667F" w:rsidRPr="0042667F" w:rsidRDefault="0042667F" w:rsidP="0042667F">
      <w:pPr>
        <w:jc w:val="center"/>
        <w:rPr>
          <w:rFonts w:ascii="Calibri" w:hAnsi="Calibri"/>
          <w:sz w:val="24"/>
          <w:szCs w:val="24"/>
        </w:rPr>
      </w:pPr>
      <w:r w:rsidRPr="0042667F">
        <w:rPr>
          <w:rFonts w:ascii="Calibri" w:hAnsi="Calibri"/>
          <w:sz w:val="24"/>
          <w:szCs w:val="24"/>
        </w:rPr>
        <w:t xml:space="preserve"> (Acts 5:38-39)</w:t>
      </w:r>
      <w:r w:rsidR="001A076C">
        <w:rPr>
          <w:rFonts w:ascii="Calibri" w:hAnsi="Calibri"/>
          <w:sz w:val="24"/>
          <w:szCs w:val="24"/>
        </w:rPr>
        <w:t>.</w:t>
      </w:r>
    </w:p>
    <w:p w:rsidR="0042667F" w:rsidRPr="0042667F" w:rsidRDefault="0042667F" w:rsidP="0042667F">
      <w:pPr>
        <w:jc w:val="center"/>
        <w:rPr>
          <w:rFonts w:ascii="Calibri" w:hAnsi="Calibri"/>
          <w:sz w:val="24"/>
          <w:szCs w:val="24"/>
        </w:rPr>
      </w:pPr>
    </w:p>
    <w:p w:rsidR="0042667F" w:rsidRPr="0042667F" w:rsidRDefault="0042667F" w:rsidP="0042667F">
      <w:pPr>
        <w:pBdr>
          <w:top w:val="dotted" w:sz="4" w:space="1" w:color="auto"/>
          <w:left w:val="dotted" w:sz="4" w:space="4" w:color="auto"/>
          <w:bottom w:val="dotted" w:sz="4" w:space="1" w:color="auto"/>
          <w:right w:val="dotted" w:sz="4" w:space="4" w:color="auto"/>
        </w:pBdr>
        <w:jc w:val="center"/>
        <w:rPr>
          <w:rFonts w:ascii="Calibri" w:hAnsi="Calibri"/>
          <w:b/>
          <w:sz w:val="24"/>
          <w:szCs w:val="24"/>
        </w:rPr>
      </w:pPr>
      <w:r w:rsidRPr="0042667F">
        <w:rPr>
          <w:rFonts w:ascii="Calibri" w:hAnsi="Calibri"/>
          <w:b/>
          <w:sz w:val="24"/>
          <w:szCs w:val="24"/>
        </w:rPr>
        <w:t xml:space="preserve">God’s </w:t>
      </w:r>
      <w:r w:rsidRPr="0042667F">
        <w:rPr>
          <w:rFonts w:ascii="Calibri" w:hAnsi="Calibri"/>
          <w:b/>
          <w:i/>
          <w:sz w:val="24"/>
          <w:szCs w:val="24"/>
          <w:u w:val="single"/>
        </w:rPr>
        <w:t>W</w:t>
      </w:r>
      <w:r w:rsidRPr="0042667F">
        <w:rPr>
          <w:rFonts w:ascii="Calibri" w:hAnsi="Calibri"/>
          <w:b/>
          <w:sz w:val="24"/>
          <w:szCs w:val="24"/>
        </w:rPr>
        <w:t>ill</w:t>
      </w:r>
    </w:p>
    <w:p w:rsidR="0042667F" w:rsidRPr="0042667F" w:rsidRDefault="0042667F" w:rsidP="0042667F">
      <w:pPr>
        <w:jc w:val="both"/>
        <w:rPr>
          <w:rFonts w:ascii="Calibri" w:hAnsi="Calibri"/>
          <w:sz w:val="24"/>
          <w:szCs w:val="24"/>
        </w:rPr>
      </w:pPr>
    </w:p>
    <w:p w:rsidR="0042667F" w:rsidRPr="0042667F" w:rsidRDefault="0042667F" w:rsidP="0042667F">
      <w:pPr>
        <w:keepNext/>
        <w:framePr w:dropCap="drop" w:lines="3" w:w="751" w:h="691" w:hRule="exact" w:wrap="around" w:vAnchor="text" w:hAnchor="text" w:y="88"/>
        <w:spacing w:line="691" w:lineRule="exact"/>
        <w:jc w:val="both"/>
        <w:textAlignment w:val="baseline"/>
        <w:rPr>
          <w:rFonts w:ascii="Calligraph421 BT" w:hAnsi="Calligraph421 BT"/>
          <w:b/>
          <w:i/>
          <w:position w:val="-5"/>
          <w:sz w:val="73"/>
          <w:szCs w:val="73"/>
        </w:rPr>
      </w:pPr>
      <w:r w:rsidRPr="0042667F">
        <w:rPr>
          <w:rFonts w:ascii="Calligraph421 BT" w:hAnsi="Calligraph421 BT"/>
          <w:b/>
          <w:i/>
          <w:position w:val="-5"/>
          <w:sz w:val="73"/>
          <w:szCs w:val="73"/>
        </w:rPr>
        <w:t>P</w:t>
      </w:r>
    </w:p>
    <w:p w:rsidR="0042667F" w:rsidRPr="0042667F" w:rsidRDefault="0042667F" w:rsidP="0042667F">
      <w:pPr>
        <w:jc w:val="both"/>
        <w:rPr>
          <w:rFonts w:ascii="Calibri" w:hAnsi="Calibri"/>
          <w:sz w:val="24"/>
          <w:szCs w:val="24"/>
        </w:rPr>
      </w:pPr>
      <w:r w:rsidRPr="0042667F">
        <w:rPr>
          <w:rFonts w:ascii="Calibri" w:hAnsi="Calibri"/>
          <w:sz w:val="24"/>
          <w:szCs w:val="24"/>
        </w:rPr>
        <w:t>eople today feel that they are quite able to find the Will of God on their own and do not need the help of men.  They even say, “I’m not going to listen to men but only to the voice of God.”  First of all, it will be a very lonely life if you determine not to listen to men.  Secondly, this attitude is very dangerous.</w:t>
      </w:r>
    </w:p>
    <w:p w:rsidR="0042667F" w:rsidRPr="0042667F" w:rsidRDefault="0042667F" w:rsidP="0042667F">
      <w:pPr>
        <w:jc w:val="both"/>
        <w:rPr>
          <w:rFonts w:ascii="Calibri" w:hAnsi="Calibri"/>
          <w:sz w:val="24"/>
          <w:szCs w:val="24"/>
        </w:rPr>
      </w:pPr>
    </w:p>
    <w:p w:rsidR="0042667F" w:rsidRPr="0042667F" w:rsidRDefault="0042667F" w:rsidP="0042667F">
      <w:pPr>
        <w:pStyle w:val="Heading3"/>
        <w:rPr>
          <w:rFonts w:ascii="Calibri" w:hAnsi="Calibri"/>
          <w:szCs w:val="24"/>
        </w:rPr>
      </w:pPr>
      <w:r w:rsidRPr="0042667F">
        <w:rPr>
          <w:rFonts w:ascii="Calibri" w:hAnsi="Calibri"/>
          <w:szCs w:val="24"/>
        </w:rPr>
        <w:t>Five Fingered Ministry</w:t>
      </w:r>
    </w:p>
    <w:p w:rsidR="0042667F" w:rsidRPr="0042667F" w:rsidRDefault="0042667F" w:rsidP="0042667F">
      <w:pPr>
        <w:jc w:val="center"/>
        <w:rPr>
          <w:rFonts w:ascii="Calibri" w:hAnsi="Calibri"/>
          <w:sz w:val="24"/>
          <w:szCs w:val="24"/>
        </w:rPr>
      </w:pPr>
    </w:p>
    <w:p w:rsidR="0042667F" w:rsidRPr="0042667F" w:rsidRDefault="0042667F" w:rsidP="0042667F">
      <w:pPr>
        <w:jc w:val="both"/>
        <w:rPr>
          <w:rFonts w:ascii="Calibri" w:hAnsi="Calibri"/>
          <w:sz w:val="24"/>
          <w:szCs w:val="24"/>
        </w:rPr>
      </w:pPr>
      <w:r w:rsidRPr="0042667F">
        <w:rPr>
          <w:rFonts w:ascii="Calibri" w:hAnsi="Calibri"/>
          <w:sz w:val="24"/>
          <w:szCs w:val="24"/>
        </w:rPr>
        <w:t>God has provided us with a five-fingered leadership in the church to assist us.  These five fingers found in Ephesians 4:11 include:</w:t>
      </w:r>
    </w:p>
    <w:p w:rsidR="0042667F" w:rsidRPr="0042667F" w:rsidRDefault="0042667F" w:rsidP="0042667F">
      <w:pPr>
        <w:jc w:val="both"/>
        <w:rPr>
          <w:rFonts w:ascii="Calibri" w:hAnsi="Calibri"/>
          <w:sz w:val="24"/>
          <w:szCs w:val="24"/>
        </w:rPr>
      </w:pPr>
    </w:p>
    <w:p w:rsidR="0042667F" w:rsidRPr="0042667F" w:rsidRDefault="0042667F" w:rsidP="0042667F">
      <w:pPr>
        <w:numPr>
          <w:ilvl w:val="0"/>
          <w:numId w:val="2"/>
        </w:numPr>
        <w:pBdr>
          <w:top w:val="single" w:sz="6" w:space="1" w:color="auto"/>
          <w:left w:val="single" w:sz="6" w:space="1" w:color="auto"/>
          <w:bottom w:val="single" w:sz="6" w:space="1" w:color="auto"/>
          <w:right w:val="single" w:sz="6" w:space="1" w:color="auto"/>
          <w:between w:val="single" w:sz="6" w:space="1" w:color="auto"/>
        </w:pBdr>
        <w:jc w:val="both"/>
        <w:rPr>
          <w:rFonts w:ascii="Calibri" w:hAnsi="Calibri"/>
          <w:b/>
          <w:sz w:val="24"/>
          <w:szCs w:val="24"/>
        </w:rPr>
      </w:pPr>
      <w:r w:rsidRPr="0042667F">
        <w:rPr>
          <w:rFonts w:ascii="Calibri" w:hAnsi="Calibri"/>
          <w:b/>
          <w:sz w:val="24"/>
          <w:szCs w:val="24"/>
        </w:rPr>
        <w:t>1.</w:t>
      </w:r>
      <w:r w:rsidRPr="0042667F">
        <w:rPr>
          <w:rFonts w:ascii="Calibri" w:hAnsi="Calibri"/>
          <w:b/>
          <w:sz w:val="24"/>
          <w:szCs w:val="24"/>
        </w:rPr>
        <w:tab/>
      </w:r>
      <w:r w:rsidRPr="0042667F">
        <w:rPr>
          <w:rFonts w:ascii="Calibri" w:hAnsi="Calibri"/>
          <w:b/>
          <w:sz w:val="24"/>
          <w:szCs w:val="24"/>
        </w:rPr>
        <w:tab/>
      </w:r>
      <w:r w:rsidRPr="0042667F">
        <w:rPr>
          <w:rFonts w:ascii="Calibri" w:hAnsi="Calibri"/>
          <w:b/>
          <w:sz w:val="24"/>
          <w:szCs w:val="24"/>
        </w:rPr>
        <w:tab/>
        <w:t>Apostles</w:t>
      </w:r>
    </w:p>
    <w:p w:rsidR="0042667F" w:rsidRPr="0042667F" w:rsidRDefault="0042667F" w:rsidP="0042667F">
      <w:pPr>
        <w:numPr>
          <w:ilvl w:val="0"/>
          <w:numId w:val="2"/>
        </w:numPr>
        <w:pBdr>
          <w:top w:val="single" w:sz="6" w:space="1" w:color="auto"/>
          <w:left w:val="single" w:sz="6" w:space="1" w:color="auto"/>
          <w:bottom w:val="single" w:sz="6" w:space="1" w:color="auto"/>
          <w:right w:val="single" w:sz="6" w:space="1" w:color="auto"/>
          <w:between w:val="single" w:sz="6" w:space="1" w:color="auto"/>
        </w:pBdr>
        <w:jc w:val="both"/>
        <w:rPr>
          <w:rFonts w:ascii="Calibri" w:hAnsi="Calibri"/>
          <w:b/>
          <w:sz w:val="24"/>
          <w:szCs w:val="24"/>
        </w:rPr>
      </w:pPr>
      <w:r w:rsidRPr="0042667F">
        <w:rPr>
          <w:rFonts w:ascii="Calibri" w:hAnsi="Calibri"/>
          <w:b/>
          <w:sz w:val="24"/>
          <w:szCs w:val="24"/>
        </w:rPr>
        <w:t>2.</w:t>
      </w:r>
      <w:r w:rsidRPr="0042667F">
        <w:rPr>
          <w:rFonts w:ascii="Calibri" w:hAnsi="Calibri"/>
          <w:b/>
          <w:sz w:val="24"/>
          <w:szCs w:val="24"/>
        </w:rPr>
        <w:tab/>
      </w:r>
      <w:r w:rsidRPr="0042667F">
        <w:rPr>
          <w:rFonts w:ascii="Calibri" w:hAnsi="Calibri"/>
          <w:b/>
          <w:sz w:val="24"/>
          <w:szCs w:val="24"/>
        </w:rPr>
        <w:tab/>
      </w:r>
      <w:r w:rsidRPr="0042667F">
        <w:rPr>
          <w:rFonts w:ascii="Calibri" w:hAnsi="Calibri"/>
          <w:b/>
          <w:sz w:val="24"/>
          <w:szCs w:val="24"/>
        </w:rPr>
        <w:tab/>
        <w:t>Prophets</w:t>
      </w:r>
    </w:p>
    <w:p w:rsidR="0042667F" w:rsidRPr="0042667F" w:rsidRDefault="0042667F" w:rsidP="0042667F">
      <w:pPr>
        <w:numPr>
          <w:ilvl w:val="0"/>
          <w:numId w:val="2"/>
        </w:numPr>
        <w:pBdr>
          <w:top w:val="single" w:sz="6" w:space="1" w:color="auto"/>
          <w:left w:val="single" w:sz="6" w:space="1" w:color="auto"/>
          <w:bottom w:val="single" w:sz="6" w:space="1" w:color="auto"/>
          <w:right w:val="single" w:sz="6" w:space="1" w:color="auto"/>
          <w:between w:val="single" w:sz="6" w:space="1" w:color="auto"/>
        </w:pBdr>
        <w:jc w:val="both"/>
        <w:rPr>
          <w:rFonts w:ascii="Calibri" w:hAnsi="Calibri"/>
          <w:b/>
          <w:sz w:val="24"/>
          <w:szCs w:val="24"/>
        </w:rPr>
      </w:pPr>
      <w:r w:rsidRPr="0042667F">
        <w:rPr>
          <w:rFonts w:ascii="Calibri" w:hAnsi="Calibri"/>
          <w:b/>
          <w:sz w:val="24"/>
          <w:szCs w:val="24"/>
        </w:rPr>
        <w:t>3.</w:t>
      </w:r>
      <w:r w:rsidRPr="0042667F">
        <w:rPr>
          <w:rFonts w:ascii="Calibri" w:hAnsi="Calibri"/>
          <w:b/>
          <w:sz w:val="24"/>
          <w:szCs w:val="24"/>
        </w:rPr>
        <w:tab/>
      </w:r>
      <w:r w:rsidRPr="0042667F">
        <w:rPr>
          <w:rFonts w:ascii="Calibri" w:hAnsi="Calibri"/>
          <w:b/>
          <w:sz w:val="24"/>
          <w:szCs w:val="24"/>
        </w:rPr>
        <w:tab/>
      </w:r>
      <w:r w:rsidRPr="0042667F">
        <w:rPr>
          <w:rFonts w:ascii="Calibri" w:hAnsi="Calibri"/>
          <w:b/>
          <w:sz w:val="24"/>
          <w:szCs w:val="24"/>
        </w:rPr>
        <w:tab/>
        <w:t>Evangelists</w:t>
      </w:r>
    </w:p>
    <w:p w:rsidR="0042667F" w:rsidRPr="0042667F" w:rsidRDefault="0042667F" w:rsidP="0042667F">
      <w:pPr>
        <w:numPr>
          <w:ilvl w:val="0"/>
          <w:numId w:val="2"/>
        </w:numPr>
        <w:pBdr>
          <w:top w:val="single" w:sz="6" w:space="1" w:color="auto"/>
          <w:left w:val="single" w:sz="6" w:space="1" w:color="auto"/>
          <w:bottom w:val="single" w:sz="6" w:space="1" w:color="auto"/>
          <w:right w:val="single" w:sz="6" w:space="1" w:color="auto"/>
          <w:between w:val="single" w:sz="6" w:space="1" w:color="auto"/>
        </w:pBdr>
        <w:jc w:val="both"/>
        <w:rPr>
          <w:rFonts w:ascii="Calibri" w:hAnsi="Calibri"/>
          <w:b/>
          <w:sz w:val="24"/>
          <w:szCs w:val="24"/>
        </w:rPr>
      </w:pPr>
      <w:r w:rsidRPr="0042667F">
        <w:rPr>
          <w:rFonts w:ascii="Calibri" w:hAnsi="Calibri"/>
          <w:b/>
          <w:sz w:val="24"/>
          <w:szCs w:val="24"/>
        </w:rPr>
        <w:t>4.</w:t>
      </w:r>
      <w:r w:rsidRPr="0042667F">
        <w:rPr>
          <w:rFonts w:ascii="Calibri" w:hAnsi="Calibri"/>
          <w:b/>
          <w:sz w:val="24"/>
          <w:szCs w:val="24"/>
        </w:rPr>
        <w:tab/>
      </w:r>
      <w:r w:rsidRPr="0042667F">
        <w:rPr>
          <w:rFonts w:ascii="Calibri" w:hAnsi="Calibri"/>
          <w:b/>
          <w:sz w:val="24"/>
          <w:szCs w:val="24"/>
        </w:rPr>
        <w:tab/>
      </w:r>
      <w:r w:rsidRPr="0042667F">
        <w:rPr>
          <w:rFonts w:ascii="Calibri" w:hAnsi="Calibri"/>
          <w:b/>
          <w:sz w:val="24"/>
          <w:szCs w:val="24"/>
        </w:rPr>
        <w:tab/>
        <w:t>Pastors</w:t>
      </w:r>
    </w:p>
    <w:p w:rsidR="0042667F" w:rsidRPr="0042667F" w:rsidRDefault="0042667F" w:rsidP="0042667F">
      <w:pPr>
        <w:numPr>
          <w:ilvl w:val="0"/>
          <w:numId w:val="2"/>
        </w:numPr>
        <w:pBdr>
          <w:top w:val="single" w:sz="6" w:space="1" w:color="auto"/>
          <w:left w:val="single" w:sz="6" w:space="1" w:color="auto"/>
          <w:bottom w:val="single" w:sz="6" w:space="1" w:color="auto"/>
          <w:right w:val="single" w:sz="6" w:space="1" w:color="auto"/>
          <w:between w:val="single" w:sz="6" w:space="1" w:color="auto"/>
        </w:pBdr>
        <w:jc w:val="both"/>
        <w:rPr>
          <w:rFonts w:ascii="Calibri" w:hAnsi="Calibri"/>
          <w:b/>
          <w:sz w:val="24"/>
          <w:szCs w:val="24"/>
        </w:rPr>
      </w:pPr>
      <w:r w:rsidRPr="0042667F">
        <w:rPr>
          <w:rFonts w:ascii="Calibri" w:hAnsi="Calibri"/>
          <w:b/>
          <w:sz w:val="24"/>
          <w:szCs w:val="24"/>
        </w:rPr>
        <w:t>5.</w:t>
      </w:r>
      <w:r w:rsidRPr="0042667F">
        <w:rPr>
          <w:rFonts w:ascii="Calibri" w:hAnsi="Calibri"/>
          <w:b/>
          <w:sz w:val="24"/>
          <w:szCs w:val="24"/>
        </w:rPr>
        <w:tab/>
      </w:r>
      <w:r w:rsidRPr="0042667F">
        <w:rPr>
          <w:rFonts w:ascii="Calibri" w:hAnsi="Calibri"/>
          <w:b/>
          <w:sz w:val="24"/>
          <w:szCs w:val="24"/>
        </w:rPr>
        <w:tab/>
      </w:r>
      <w:r w:rsidRPr="0042667F">
        <w:rPr>
          <w:rFonts w:ascii="Calibri" w:hAnsi="Calibri"/>
          <w:b/>
          <w:sz w:val="24"/>
          <w:szCs w:val="24"/>
        </w:rPr>
        <w:tab/>
        <w:t>Teachers</w:t>
      </w:r>
    </w:p>
    <w:p w:rsidR="0042667F" w:rsidRPr="0042667F" w:rsidRDefault="0042667F" w:rsidP="0042667F">
      <w:pPr>
        <w:jc w:val="both"/>
        <w:rPr>
          <w:rFonts w:ascii="Calibri" w:hAnsi="Calibri"/>
          <w:sz w:val="24"/>
          <w:szCs w:val="24"/>
        </w:rPr>
      </w:pPr>
    </w:p>
    <w:p w:rsidR="0042667F" w:rsidRPr="0042667F" w:rsidRDefault="0042667F" w:rsidP="0042667F">
      <w:pPr>
        <w:jc w:val="both"/>
        <w:rPr>
          <w:rFonts w:ascii="Calibri" w:hAnsi="Calibri"/>
          <w:sz w:val="24"/>
          <w:szCs w:val="24"/>
        </w:rPr>
      </w:pPr>
      <w:r w:rsidRPr="0042667F">
        <w:rPr>
          <w:rFonts w:ascii="Calibri" w:hAnsi="Calibri"/>
          <w:sz w:val="24"/>
          <w:szCs w:val="24"/>
        </w:rPr>
        <w:t>These men of God are capable of</w:t>
      </w:r>
      <w:r w:rsidRPr="0042667F">
        <w:rPr>
          <w:rFonts w:ascii="Calibri" w:hAnsi="Calibri"/>
          <w:b/>
          <w:sz w:val="24"/>
          <w:szCs w:val="24"/>
        </w:rPr>
        <w:t xml:space="preserve"> </w:t>
      </w:r>
      <w:r w:rsidRPr="0042667F">
        <w:rPr>
          <w:rFonts w:ascii="Calibri" w:hAnsi="Calibri"/>
          <w:sz w:val="24"/>
          <w:szCs w:val="24"/>
        </w:rPr>
        <w:t>confirming and providing counsel in the area that you feel is God’s will for your life.  It shouldn’t be felt that they are enemies and will destroy God’s plan if it is exposed to them.  Others feel that if the Will of God is voiced then the devil will send his demons to destroy the plan of God.  Jesus came to destroy the work of Satan.  Satan cannot destroy the plan of God; and neither can man.</w:t>
      </w:r>
    </w:p>
    <w:p w:rsidR="0042667F" w:rsidRPr="0042667F" w:rsidRDefault="0042667F" w:rsidP="0042667F">
      <w:pPr>
        <w:jc w:val="both"/>
        <w:rPr>
          <w:rFonts w:ascii="Calibri" w:hAnsi="Calibri"/>
          <w:sz w:val="24"/>
          <w:szCs w:val="24"/>
        </w:rPr>
      </w:pPr>
    </w:p>
    <w:p w:rsidR="0042667F" w:rsidRPr="0042667F" w:rsidRDefault="0042667F" w:rsidP="0042667F">
      <w:pPr>
        <w:jc w:val="both"/>
        <w:rPr>
          <w:rFonts w:ascii="Calibri" w:hAnsi="Calibri"/>
          <w:sz w:val="24"/>
          <w:szCs w:val="24"/>
        </w:rPr>
      </w:pPr>
      <w:r w:rsidRPr="0042667F">
        <w:rPr>
          <w:rFonts w:ascii="Calibri" w:hAnsi="Calibri"/>
          <w:sz w:val="24"/>
          <w:szCs w:val="24"/>
        </w:rPr>
        <w:t>Gamaliel was a man that was honored by ev</w:t>
      </w:r>
      <w:r w:rsidR="002E7901">
        <w:rPr>
          <w:rFonts w:ascii="Calibri" w:hAnsi="Calibri"/>
          <w:sz w:val="24"/>
          <w:szCs w:val="24"/>
        </w:rPr>
        <w:t xml:space="preserve">eryone.  In Acts 5 he advised, </w:t>
      </w:r>
      <w:r w:rsidRPr="0042667F">
        <w:rPr>
          <w:rFonts w:ascii="Calibri" w:hAnsi="Calibri"/>
          <w:sz w:val="24"/>
          <w:szCs w:val="24"/>
        </w:rPr>
        <w:t>“Keep your hands off these men.  If what they are doing is their own idea, it will fall apart.  But if it is of God, you can’t stop it and you don’t want to be fighting with God.”</w:t>
      </w:r>
    </w:p>
    <w:p w:rsidR="0042667F" w:rsidRPr="0042667F" w:rsidRDefault="0042667F" w:rsidP="0042667F">
      <w:pPr>
        <w:jc w:val="both"/>
        <w:rPr>
          <w:rFonts w:ascii="Calibri" w:hAnsi="Calibri"/>
          <w:b/>
          <w:sz w:val="24"/>
          <w:szCs w:val="24"/>
        </w:rPr>
      </w:pPr>
    </w:p>
    <w:p w:rsidR="0042667F" w:rsidRPr="0042667F" w:rsidRDefault="0042667F" w:rsidP="0042667F">
      <w:pPr>
        <w:pStyle w:val="Heading3"/>
        <w:rPr>
          <w:rFonts w:ascii="Calibri" w:hAnsi="Calibri"/>
          <w:szCs w:val="24"/>
        </w:rPr>
      </w:pPr>
      <w:r w:rsidRPr="0042667F">
        <w:rPr>
          <w:rFonts w:ascii="Calibri" w:hAnsi="Calibri"/>
          <w:szCs w:val="24"/>
        </w:rPr>
        <w:t>Wise and Godly Counsel Provides</w:t>
      </w:r>
    </w:p>
    <w:p w:rsidR="0042667F" w:rsidRPr="0042667F" w:rsidRDefault="0042667F" w:rsidP="0042667F">
      <w:pPr>
        <w:pBdr>
          <w:top w:val="dotted" w:sz="4" w:space="1" w:color="auto"/>
          <w:left w:val="dotted" w:sz="4" w:space="4" w:color="auto"/>
          <w:bottom w:val="dotted" w:sz="4" w:space="1" w:color="auto"/>
          <w:right w:val="dotted" w:sz="4" w:space="4" w:color="auto"/>
        </w:pBdr>
        <w:jc w:val="center"/>
        <w:rPr>
          <w:rFonts w:ascii="Calibri" w:hAnsi="Calibri"/>
          <w:b/>
          <w:sz w:val="24"/>
          <w:szCs w:val="24"/>
        </w:rPr>
      </w:pPr>
      <w:r w:rsidRPr="0042667F">
        <w:rPr>
          <w:rFonts w:ascii="Calibri" w:hAnsi="Calibri"/>
          <w:b/>
          <w:sz w:val="24"/>
          <w:szCs w:val="24"/>
        </w:rPr>
        <w:t>Safety on the Road</w:t>
      </w:r>
    </w:p>
    <w:p w:rsidR="0042667F" w:rsidRPr="0042667F" w:rsidRDefault="0042667F" w:rsidP="0042667F">
      <w:pPr>
        <w:jc w:val="center"/>
        <w:rPr>
          <w:rFonts w:ascii="Calibri" w:hAnsi="Calibri"/>
          <w:b/>
          <w:sz w:val="24"/>
          <w:szCs w:val="24"/>
        </w:rPr>
      </w:pPr>
    </w:p>
    <w:p w:rsidR="0042667F" w:rsidRPr="0042667F" w:rsidRDefault="00665F7A" w:rsidP="0042667F">
      <w:pPr>
        <w:jc w:val="both"/>
        <w:rPr>
          <w:rFonts w:ascii="Calibri" w:hAnsi="Calibri"/>
          <w:sz w:val="24"/>
          <w:szCs w:val="24"/>
        </w:rPr>
      </w:pPr>
      <w:r w:rsidRPr="00665F7A">
        <w:rPr>
          <w:rFonts w:asciiTheme="minorHAnsi" w:hAnsiTheme="minorHAnsi"/>
          <w:noProof/>
          <w:sz w:val="24"/>
          <w:szCs w:val="24"/>
          <w:lang w:eastAsia="zh-TW"/>
        </w:rPr>
        <w:lastRenderedPageBrea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26" type="#_x0000_t65" style="position:absolute;left:0;text-align:left;margin-left:267.85pt;margin-top:55.55pt;width:197.85pt;height:54.5pt;z-index:251660288;mso-width-percent:330;mso-wrap-distance-top:7.2pt;mso-wrap-distance-bottom:7.2pt;mso-position-horizontal-relative:margin;mso-position-vertical-relative:margin;mso-width-percent:330" o:allowincell="f" fillcolor="black [3200]" strokecolor="#f2f2f2 [3041]" strokeweight="3pt">
            <v:fill opacity="19661f"/>
            <v:shadow on="t" type="perspective" color="#7f7f7f [1601]" opacity=".5" offset="1pt" offset2="-1pt"/>
            <v:textbox style="mso-next-textbox:#_x0000_s1026;mso-fit-shape-to-text:t" inset="10.8pt,7.2pt,10.8pt">
              <w:txbxContent>
                <w:p w:rsidR="0042667F" w:rsidRPr="0042667F" w:rsidRDefault="0042667F">
                  <w:pPr>
                    <w:rPr>
                      <w:rFonts w:ascii="Calligraph421 BT" w:eastAsiaTheme="majorEastAsia" w:hAnsi="Calligraph421 BT" w:cstheme="majorBidi"/>
                      <w:iCs/>
                      <w:color w:val="FFFFFF" w:themeColor="background1"/>
                      <w:sz w:val="24"/>
                      <w:szCs w:val="24"/>
                    </w:rPr>
                  </w:pPr>
                  <w:r>
                    <w:rPr>
                      <w:rFonts w:ascii="Calligraph421 BT" w:eastAsiaTheme="majorEastAsia" w:hAnsi="Calligraph421 BT" w:cstheme="majorBidi"/>
                      <w:iCs/>
                      <w:color w:val="FFFFFF" w:themeColor="background1"/>
                      <w:sz w:val="24"/>
                      <w:szCs w:val="24"/>
                    </w:rPr>
                    <w:t>“Private revelation must stand the test of public examination.”</w:t>
                  </w:r>
                </w:p>
              </w:txbxContent>
            </v:textbox>
            <w10:wrap type="square" anchorx="margin" anchory="margin"/>
          </v:shape>
        </w:pict>
      </w:r>
      <w:r w:rsidR="0042667F" w:rsidRPr="0042667F">
        <w:rPr>
          <w:rFonts w:ascii="Calibri" w:hAnsi="Calibri"/>
          <w:sz w:val="24"/>
          <w:szCs w:val="24"/>
        </w:rPr>
        <w:t>The will of God will stand up to the examination of spiritual men of God.  They will be able to give you</w:t>
      </w:r>
      <w:r w:rsidR="0042667F" w:rsidRPr="0042667F">
        <w:rPr>
          <w:rFonts w:ascii="Calibri" w:hAnsi="Calibri"/>
          <w:b/>
          <w:sz w:val="24"/>
          <w:szCs w:val="24"/>
        </w:rPr>
        <w:t xml:space="preserve"> </w:t>
      </w:r>
      <w:r w:rsidR="0042667F" w:rsidRPr="0042667F">
        <w:rPr>
          <w:rFonts w:ascii="Calibri" w:hAnsi="Calibri"/>
          <w:sz w:val="24"/>
          <w:szCs w:val="24"/>
        </w:rPr>
        <w:t>wise and godly counsel. We can go to men of God that have been seasoned in the ministry and are mature.</w:t>
      </w:r>
    </w:p>
    <w:p w:rsidR="0042667F" w:rsidRPr="0042667F" w:rsidRDefault="0042667F" w:rsidP="0042667F">
      <w:pPr>
        <w:jc w:val="both"/>
        <w:rPr>
          <w:rFonts w:ascii="Calibri" w:hAnsi="Calibri"/>
          <w:b/>
          <w:sz w:val="24"/>
          <w:szCs w:val="24"/>
        </w:rPr>
      </w:pPr>
    </w:p>
    <w:p w:rsidR="0042667F" w:rsidRPr="0042667F" w:rsidRDefault="0042667F" w:rsidP="0042667F">
      <w:pPr>
        <w:jc w:val="both"/>
        <w:rPr>
          <w:rFonts w:ascii="Calibri" w:hAnsi="Calibri"/>
          <w:sz w:val="24"/>
          <w:szCs w:val="24"/>
        </w:rPr>
      </w:pPr>
      <w:r w:rsidRPr="0042667F">
        <w:rPr>
          <w:rFonts w:ascii="Calibri" w:hAnsi="Calibri"/>
          <w:sz w:val="24"/>
          <w:szCs w:val="24"/>
        </w:rPr>
        <w:t>The Wise Man said, “Where no counsel is, the people fall: but in the multitude of counsellers there is safety” (Proverbs 11:14)</w:t>
      </w:r>
      <w:r w:rsidR="001A076C">
        <w:rPr>
          <w:rFonts w:ascii="Calibri" w:hAnsi="Calibri"/>
          <w:sz w:val="24"/>
          <w:szCs w:val="24"/>
        </w:rPr>
        <w:t>.</w:t>
      </w:r>
    </w:p>
    <w:p w:rsidR="0042667F" w:rsidRPr="0042667F" w:rsidRDefault="0042667F" w:rsidP="0042667F">
      <w:pPr>
        <w:jc w:val="both"/>
        <w:rPr>
          <w:rFonts w:ascii="Calibri" w:hAnsi="Calibri"/>
          <w:bCs/>
          <w:sz w:val="24"/>
          <w:szCs w:val="24"/>
        </w:rPr>
      </w:pPr>
    </w:p>
    <w:p w:rsidR="0042667F" w:rsidRPr="0042667F" w:rsidRDefault="0042667F" w:rsidP="0042667F">
      <w:pPr>
        <w:jc w:val="both"/>
        <w:rPr>
          <w:rFonts w:ascii="Calibri" w:hAnsi="Calibri"/>
          <w:sz w:val="24"/>
          <w:szCs w:val="24"/>
        </w:rPr>
      </w:pPr>
      <w:r w:rsidRPr="0042667F">
        <w:rPr>
          <w:rFonts w:ascii="Calibri" w:hAnsi="Calibri"/>
          <w:sz w:val="24"/>
          <w:szCs w:val="24"/>
        </w:rPr>
        <w:t>“Without counsel purposes are disappointed: but in the multitude of counsellers they are established</w:t>
      </w:r>
      <w:r w:rsidR="001A076C" w:rsidRPr="0042667F">
        <w:rPr>
          <w:rFonts w:ascii="Calibri" w:hAnsi="Calibri"/>
          <w:sz w:val="24"/>
          <w:szCs w:val="24"/>
        </w:rPr>
        <w:t>” (</w:t>
      </w:r>
      <w:r w:rsidRPr="0042667F">
        <w:rPr>
          <w:rFonts w:ascii="Calibri" w:hAnsi="Calibri"/>
          <w:sz w:val="24"/>
          <w:szCs w:val="24"/>
        </w:rPr>
        <w:t>Proverbs 15:22)</w:t>
      </w:r>
      <w:r w:rsidR="001A076C">
        <w:rPr>
          <w:rFonts w:ascii="Calibri" w:hAnsi="Calibri"/>
          <w:sz w:val="24"/>
          <w:szCs w:val="24"/>
        </w:rPr>
        <w:t>.</w:t>
      </w:r>
    </w:p>
    <w:p w:rsidR="0042667F" w:rsidRPr="0042667F" w:rsidRDefault="0042667F" w:rsidP="0042667F">
      <w:pPr>
        <w:jc w:val="both"/>
        <w:rPr>
          <w:rFonts w:ascii="Calibri" w:hAnsi="Calibri"/>
          <w:sz w:val="24"/>
          <w:szCs w:val="24"/>
        </w:rPr>
      </w:pPr>
    </w:p>
    <w:p w:rsidR="0042667F" w:rsidRPr="0042667F" w:rsidRDefault="0042667F" w:rsidP="0042667F">
      <w:pPr>
        <w:jc w:val="both"/>
        <w:rPr>
          <w:rFonts w:ascii="Calibri" w:hAnsi="Calibri"/>
          <w:sz w:val="24"/>
          <w:szCs w:val="24"/>
        </w:rPr>
      </w:pPr>
      <w:r w:rsidRPr="0042667F">
        <w:rPr>
          <w:rFonts w:ascii="Calibri" w:hAnsi="Calibri"/>
          <w:sz w:val="24"/>
          <w:szCs w:val="24"/>
        </w:rPr>
        <w:t>“For by wise counsel thou shalt make thy war: and in multitude of counsellers there is safety”  (Proverbs 24:6)</w:t>
      </w:r>
      <w:r w:rsidR="001A076C">
        <w:rPr>
          <w:rFonts w:ascii="Calibri" w:hAnsi="Calibri"/>
          <w:sz w:val="24"/>
          <w:szCs w:val="24"/>
        </w:rPr>
        <w:t>.</w:t>
      </w:r>
    </w:p>
    <w:p w:rsidR="0042667F" w:rsidRPr="0042667F" w:rsidRDefault="0042667F" w:rsidP="0042667F">
      <w:pPr>
        <w:jc w:val="both"/>
        <w:rPr>
          <w:rFonts w:ascii="Calibri" w:hAnsi="Calibri"/>
          <w:b/>
          <w:sz w:val="24"/>
          <w:szCs w:val="24"/>
        </w:rPr>
      </w:pPr>
    </w:p>
    <w:p w:rsidR="0042667F" w:rsidRPr="0042667F" w:rsidRDefault="0042667F" w:rsidP="0042667F">
      <w:pPr>
        <w:pStyle w:val="Heading3"/>
        <w:rPr>
          <w:rFonts w:ascii="Calibri" w:hAnsi="Calibri"/>
          <w:szCs w:val="24"/>
        </w:rPr>
      </w:pPr>
      <w:r w:rsidRPr="0042667F">
        <w:rPr>
          <w:rFonts w:ascii="Calibri" w:hAnsi="Calibri"/>
          <w:szCs w:val="24"/>
        </w:rPr>
        <w:t>Hearing the Voice of God</w:t>
      </w:r>
    </w:p>
    <w:p w:rsidR="0042667F" w:rsidRPr="0042667F" w:rsidRDefault="0042667F" w:rsidP="0042667F">
      <w:pPr>
        <w:jc w:val="center"/>
        <w:rPr>
          <w:rFonts w:ascii="Calibri" w:hAnsi="Calibri"/>
          <w:b/>
          <w:sz w:val="24"/>
          <w:szCs w:val="24"/>
        </w:rPr>
      </w:pPr>
    </w:p>
    <w:p w:rsidR="0042667F" w:rsidRPr="0042667F" w:rsidRDefault="0042667F" w:rsidP="0042667F">
      <w:pPr>
        <w:numPr>
          <w:ilvl w:val="0"/>
          <w:numId w:val="3"/>
        </w:numPr>
        <w:jc w:val="both"/>
        <w:rPr>
          <w:rFonts w:ascii="Calibri" w:hAnsi="Calibri"/>
          <w:sz w:val="24"/>
          <w:szCs w:val="24"/>
        </w:rPr>
      </w:pPr>
      <w:r w:rsidRPr="0042667F">
        <w:rPr>
          <w:rFonts w:ascii="Calibri" w:hAnsi="Calibri"/>
          <w:sz w:val="24"/>
          <w:szCs w:val="24"/>
        </w:rPr>
        <w:t xml:space="preserve">Another way that we can hear the voice of God concerning His Will is through the “still small voice.”  Elijah stood upon the mountain and waited for the Lord to pass by.  The wind came and broke the rocks but God was not in the wind.  After the wind, there was an earthquake, but God wasn’t in the earthquake. </w:t>
      </w:r>
    </w:p>
    <w:p w:rsidR="0042667F" w:rsidRPr="0042667F" w:rsidRDefault="0042667F" w:rsidP="0042667F">
      <w:pPr>
        <w:jc w:val="both"/>
        <w:rPr>
          <w:rFonts w:ascii="Calibri" w:hAnsi="Calibri"/>
          <w:sz w:val="24"/>
          <w:szCs w:val="24"/>
        </w:rPr>
      </w:pPr>
    </w:p>
    <w:p w:rsidR="0042667F" w:rsidRPr="0042667F" w:rsidRDefault="0042667F" w:rsidP="0042667F">
      <w:pPr>
        <w:jc w:val="both"/>
        <w:rPr>
          <w:rFonts w:ascii="Calibri" w:hAnsi="Calibri"/>
          <w:sz w:val="24"/>
          <w:szCs w:val="24"/>
        </w:rPr>
      </w:pPr>
      <w:r w:rsidRPr="0042667F">
        <w:rPr>
          <w:rFonts w:ascii="Calibri" w:hAnsi="Calibri"/>
          <w:sz w:val="24"/>
          <w:szCs w:val="24"/>
        </w:rPr>
        <w:t>After the earthquake there was a fire, but God was not in the fire.  Finally, after the fire there was the “still small voice”  (1 Kings 19:11-12)</w:t>
      </w:r>
      <w:r w:rsidR="001A076C">
        <w:rPr>
          <w:rFonts w:ascii="Calibri" w:hAnsi="Calibri"/>
          <w:sz w:val="24"/>
          <w:szCs w:val="24"/>
        </w:rPr>
        <w:t>.</w:t>
      </w:r>
    </w:p>
    <w:p w:rsidR="0042667F" w:rsidRPr="0042667F" w:rsidRDefault="0042667F" w:rsidP="0042667F">
      <w:pPr>
        <w:jc w:val="both"/>
        <w:rPr>
          <w:rFonts w:ascii="Calibri" w:hAnsi="Calibri"/>
          <w:sz w:val="24"/>
          <w:szCs w:val="24"/>
        </w:rPr>
      </w:pPr>
    </w:p>
    <w:p w:rsidR="0042667F" w:rsidRPr="0042667F" w:rsidRDefault="0042667F" w:rsidP="0042667F">
      <w:pPr>
        <w:jc w:val="both"/>
        <w:rPr>
          <w:rFonts w:ascii="Calibri" w:hAnsi="Calibri"/>
          <w:sz w:val="24"/>
          <w:szCs w:val="24"/>
        </w:rPr>
      </w:pPr>
      <w:r w:rsidRPr="0042667F">
        <w:rPr>
          <w:rFonts w:ascii="Calibri" w:hAnsi="Calibri"/>
          <w:sz w:val="24"/>
          <w:szCs w:val="24"/>
        </w:rPr>
        <w:t>We need a close relationship to the Lord that will allow us to hear and know His voice.  Paul came “declaring the testimony of God” (1 Corinthians 2:1)</w:t>
      </w:r>
      <w:r w:rsidR="001A076C">
        <w:rPr>
          <w:rFonts w:ascii="Calibri" w:hAnsi="Calibri"/>
          <w:sz w:val="24"/>
          <w:szCs w:val="24"/>
        </w:rPr>
        <w:t>.</w:t>
      </w:r>
      <w:r w:rsidRPr="0042667F">
        <w:rPr>
          <w:rFonts w:ascii="Calibri" w:hAnsi="Calibri"/>
          <w:sz w:val="24"/>
          <w:szCs w:val="24"/>
        </w:rPr>
        <w:t xml:space="preserve">  Paul knew this because he determined “not to know anything...save Jesus Christ and him crucified” (1 Corinthians 2:2)</w:t>
      </w:r>
      <w:r w:rsidR="001A076C">
        <w:rPr>
          <w:rFonts w:ascii="Calibri" w:hAnsi="Calibri"/>
          <w:sz w:val="24"/>
          <w:szCs w:val="24"/>
        </w:rPr>
        <w:t>.</w:t>
      </w:r>
      <w:r w:rsidRPr="0042667F">
        <w:rPr>
          <w:rFonts w:ascii="Calibri" w:hAnsi="Calibri"/>
          <w:sz w:val="24"/>
          <w:szCs w:val="24"/>
        </w:rPr>
        <w:t xml:space="preserve">   He later mentioned that “Eye hath not seen, nor ear heard, neither have entered into the heart of man, the things which God hath prepared for them that love him.  But God hath revealed them unto us by </w:t>
      </w:r>
      <w:r w:rsidR="001A076C">
        <w:rPr>
          <w:rFonts w:ascii="Calibri" w:hAnsi="Calibri"/>
          <w:sz w:val="24"/>
          <w:szCs w:val="24"/>
        </w:rPr>
        <w:t>his Spirit...”  (1 Cor. 2:9-10).</w:t>
      </w:r>
      <w:r w:rsidRPr="0042667F">
        <w:rPr>
          <w:rFonts w:ascii="Calibri" w:hAnsi="Calibri"/>
          <w:sz w:val="24"/>
          <w:szCs w:val="24"/>
        </w:rPr>
        <w:t xml:space="preserve"> </w:t>
      </w:r>
    </w:p>
    <w:p w:rsidR="0042667F" w:rsidRPr="0042667F" w:rsidRDefault="0042667F" w:rsidP="0042667F">
      <w:pPr>
        <w:jc w:val="both"/>
        <w:rPr>
          <w:rFonts w:ascii="Calibri" w:hAnsi="Calibri"/>
          <w:sz w:val="24"/>
          <w:szCs w:val="24"/>
        </w:rPr>
      </w:pPr>
    </w:p>
    <w:p w:rsidR="0042667F" w:rsidRPr="0042667F" w:rsidRDefault="0042667F" w:rsidP="0042667F">
      <w:pPr>
        <w:numPr>
          <w:ilvl w:val="0"/>
          <w:numId w:val="4"/>
        </w:numPr>
        <w:jc w:val="both"/>
        <w:rPr>
          <w:rFonts w:ascii="Calibri" w:hAnsi="Calibri"/>
          <w:sz w:val="24"/>
          <w:szCs w:val="24"/>
        </w:rPr>
      </w:pPr>
      <w:r w:rsidRPr="0042667F">
        <w:rPr>
          <w:rFonts w:ascii="Calibri" w:hAnsi="Calibri"/>
          <w:sz w:val="24"/>
          <w:szCs w:val="24"/>
        </w:rPr>
        <w:t>The Holy Spirit will “guide us”  (John 16:13)</w:t>
      </w:r>
      <w:r w:rsidR="001A076C">
        <w:rPr>
          <w:rFonts w:ascii="Calibri" w:hAnsi="Calibri"/>
          <w:sz w:val="24"/>
          <w:szCs w:val="24"/>
        </w:rPr>
        <w:t>.</w:t>
      </w:r>
      <w:r w:rsidRPr="0042667F">
        <w:rPr>
          <w:rFonts w:ascii="Calibri" w:hAnsi="Calibri"/>
          <w:sz w:val="24"/>
          <w:szCs w:val="24"/>
        </w:rPr>
        <w:t xml:space="preserve">  The Lord is compared to a Shepherd in John 10 and we are His sheep.  </w:t>
      </w:r>
    </w:p>
    <w:p w:rsidR="0042667F" w:rsidRPr="0042667F" w:rsidRDefault="0042667F" w:rsidP="0042667F">
      <w:pPr>
        <w:jc w:val="both"/>
        <w:rPr>
          <w:rFonts w:ascii="Calibri" w:hAnsi="Calibri"/>
          <w:sz w:val="24"/>
          <w:szCs w:val="24"/>
        </w:rPr>
      </w:pPr>
    </w:p>
    <w:p w:rsidR="0042667F" w:rsidRPr="0042667F" w:rsidRDefault="0042667F" w:rsidP="0042667F">
      <w:pPr>
        <w:jc w:val="both"/>
        <w:rPr>
          <w:rFonts w:ascii="Calibri" w:hAnsi="Calibri"/>
          <w:sz w:val="24"/>
          <w:szCs w:val="24"/>
        </w:rPr>
      </w:pPr>
      <w:r w:rsidRPr="0042667F">
        <w:rPr>
          <w:rFonts w:ascii="Calibri" w:hAnsi="Calibri"/>
          <w:sz w:val="24"/>
          <w:szCs w:val="24"/>
        </w:rPr>
        <w:t>“...The sheep hear his voice: and he calleth his own sheep by name, and leadeth them out...he goeth before them, and the sheep follow him: for they know his voice.  And a stranger will they not follow, but will flee from him: for they know not the voice of strangers”  (John 10:3-5)</w:t>
      </w:r>
      <w:r w:rsidR="001A076C">
        <w:rPr>
          <w:rFonts w:ascii="Calibri" w:hAnsi="Calibri"/>
          <w:sz w:val="24"/>
          <w:szCs w:val="24"/>
        </w:rPr>
        <w:t>.</w:t>
      </w:r>
    </w:p>
    <w:p w:rsidR="0042667F" w:rsidRPr="0042667F" w:rsidRDefault="0042667F" w:rsidP="0042667F">
      <w:pPr>
        <w:jc w:val="both"/>
        <w:rPr>
          <w:rFonts w:ascii="Calibri" w:hAnsi="Calibri"/>
          <w:sz w:val="24"/>
          <w:szCs w:val="24"/>
        </w:rPr>
      </w:pPr>
    </w:p>
    <w:p w:rsidR="0042667F" w:rsidRPr="0042667F" w:rsidRDefault="0042667F" w:rsidP="0042667F">
      <w:pPr>
        <w:jc w:val="both"/>
        <w:rPr>
          <w:rFonts w:ascii="Calibri" w:hAnsi="Calibri"/>
          <w:sz w:val="24"/>
          <w:szCs w:val="24"/>
        </w:rPr>
      </w:pPr>
      <w:r w:rsidRPr="0042667F">
        <w:rPr>
          <w:rFonts w:ascii="Calibri" w:hAnsi="Calibri"/>
          <w:sz w:val="24"/>
          <w:szCs w:val="24"/>
        </w:rPr>
        <w:t xml:space="preserve">When God speaks to us with a still small voice; we can hear it, and we will have a deep assurance in our heart that God has spoken.  </w:t>
      </w:r>
    </w:p>
    <w:p w:rsidR="0042667F" w:rsidRPr="0042667F" w:rsidRDefault="0042667F" w:rsidP="0042667F">
      <w:pPr>
        <w:jc w:val="both"/>
        <w:rPr>
          <w:rFonts w:ascii="Calibri" w:hAnsi="Calibri"/>
          <w:sz w:val="24"/>
          <w:szCs w:val="24"/>
        </w:rPr>
      </w:pPr>
    </w:p>
    <w:p w:rsidR="0042667F" w:rsidRPr="0042667F" w:rsidRDefault="0042667F" w:rsidP="0042667F">
      <w:pPr>
        <w:pStyle w:val="Heading3"/>
        <w:rPr>
          <w:rFonts w:ascii="Calibri" w:hAnsi="Calibri"/>
          <w:szCs w:val="24"/>
        </w:rPr>
      </w:pPr>
      <w:r w:rsidRPr="0042667F">
        <w:rPr>
          <w:rFonts w:ascii="Calibri" w:hAnsi="Calibri"/>
          <w:szCs w:val="24"/>
        </w:rPr>
        <w:t>Gifts of the Spirit</w:t>
      </w:r>
    </w:p>
    <w:p w:rsidR="0042667F" w:rsidRPr="0042667F" w:rsidRDefault="0042667F" w:rsidP="0042667F">
      <w:pPr>
        <w:jc w:val="center"/>
        <w:rPr>
          <w:rFonts w:ascii="Calibri" w:hAnsi="Calibri"/>
          <w:sz w:val="24"/>
          <w:szCs w:val="24"/>
        </w:rPr>
      </w:pPr>
    </w:p>
    <w:p w:rsidR="0042667F" w:rsidRPr="0042667F" w:rsidRDefault="0042667F" w:rsidP="0042667F">
      <w:pPr>
        <w:jc w:val="both"/>
        <w:rPr>
          <w:rFonts w:ascii="Calibri" w:hAnsi="Calibri"/>
          <w:sz w:val="24"/>
          <w:szCs w:val="24"/>
        </w:rPr>
      </w:pPr>
      <w:r w:rsidRPr="0042667F">
        <w:rPr>
          <w:rFonts w:ascii="Calibri" w:hAnsi="Calibri"/>
          <w:sz w:val="24"/>
          <w:szCs w:val="24"/>
        </w:rPr>
        <w:t xml:space="preserve">The Will of God can be confirmed to us through the </w:t>
      </w:r>
      <w:r w:rsidRPr="00911D3C">
        <w:rPr>
          <w:rFonts w:ascii="Calibri" w:hAnsi="Calibri"/>
          <w:sz w:val="24"/>
          <w:szCs w:val="24"/>
        </w:rPr>
        <w:t>Gifts of the Spirit.</w:t>
      </w:r>
      <w:r w:rsidRPr="0042667F">
        <w:rPr>
          <w:rFonts w:ascii="Calibri" w:hAnsi="Calibri"/>
          <w:sz w:val="24"/>
          <w:szCs w:val="24"/>
        </w:rPr>
        <w:t xml:space="preserve">  The revelation gifts that reveal something are especially helpful.</w:t>
      </w:r>
    </w:p>
    <w:p w:rsidR="0042667F" w:rsidRPr="0042667F" w:rsidRDefault="0042667F" w:rsidP="0042667F">
      <w:pPr>
        <w:jc w:val="both"/>
        <w:rPr>
          <w:rFonts w:ascii="Calibri" w:hAnsi="Calibri"/>
          <w:sz w:val="24"/>
          <w:szCs w:val="24"/>
        </w:rPr>
      </w:pPr>
    </w:p>
    <w:p w:rsidR="0042667F" w:rsidRPr="0042667F" w:rsidRDefault="0042667F" w:rsidP="0042667F">
      <w:pPr>
        <w:pStyle w:val="Heading3"/>
        <w:rPr>
          <w:rFonts w:ascii="Calibri" w:hAnsi="Calibri"/>
          <w:szCs w:val="24"/>
        </w:rPr>
      </w:pPr>
      <w:r w:rsidRPr="0042667F">
        <w:rPr>
          <w:rFonts w:ascii="Calibri" w:hAnsi="Calibri"/>
          <w:szCs w:val="24"/>
        </w:rPr>
        <w:t>Desire</w:t>
      </w:r>
    </w:p>
    <w:p w:rsidR="0042667F" w:rsidRPr="0042667F" w:rsidRDefault="0042667F" w:rsidP="0042667F">
      <w:pPr>
        <w:jc w:val="center"/>
        <w:rPr>
          <w:rFonts w:ascii="Calibri" w:hAnsi="Calibri"/>
          <w:sz w:val="24"/>
          <w:szCs w:val="24"/>
        </w:rPr>
      </w:pPr>
    </w:p>
    <w:p w:rsidR="0042667F" w:rsidRPr="00911D3C" w:rsidRDefault="0042667F" w:rsidP="0042667F">
      <w:pPr>
        <w:jc w:val="both"/>
        <w:rPr>
          <w:rFonts w:ascii="Calibri" w:hAnsi="Calibri"/>
          <w:sz w:val="24"/>
          <w:szCs w:val="24"/>
        </w:rPr>
      </w:pPr>
      <w:r w:rsidRPr="0042667F">
        <w:rPr>
          <w:rFonts w:ascii="Calibri" w:hAnsi="Calibri"/>
          <w:sz w:val="24"/>
          <w:szCs w:val="24"/>
        </w:rPr>
        <w:t xml:space="preserve">Another way to confirm the Will of God is whether or not we have a </w:t>
      </w:r>
      <w:r w:rsidRPr="00911D3C">
        <w:rPr>
          <w:rFonts w:ascii="Calibri" w:hAnsi="Calibri"/>
          <w:sz w:val="24"/>
          <w:szCs w:val="24"/>
        </w:rPr>
        <w:t>desire in our heart to do what we feel God is telling us.</w:t>
      </w:r>
    </w:p>
    <w:p w:rsidR="0042667F" w:rsidRPr="00911D3C" w:rsidRDefault="0042667F" w:rsidP="0042667F">
      <w:pPr>
        <w:jc w:val="both"/>
        <w:rPr>
          <w:rFonts w:ascii="Calibri" w:hAnsi="Calibri"/>
          <w:sz w:val="24"/>
          <w:szCs w:val="24"/>
        </w:rPr>
      </w:pPr>
    </w:p>
    <w:p w:rsidR="0042667F" w:rsidRPr="00911D3C" w:rsidRDefault="0042667F" w:rsidP="0042667F">
      <w:pPr>
        <w:jc w:val="both"/>
        <w:rPr>
          <w:rFonts w:ascii="Calibri" w:hAnsi="Calibri"/>
          <w:sz w:val="24"/>
          <w:szCs w:val="24"/>
        </w:rPr>
      </w:pPr>
      <w:r w:rsidRPr="00911D3C">
        <w:rPr>
          <w:rFonts w:ascii="Calibri" w:hAnsi="Calibri"/>
          <w:sz w:val="24"/>
          <w:szCs w:val="24"/>
        </w:rPr>
        <w:t>“Delight thyself also in the Lord; and he shall give thee the desires of thine heart”  (Psalm 37:4)</w:t>
      </w:r>
      <w:r w:rsidR="001A076C">
        <w:rPr>
          <w:rFonts w:ascii="Calibri" w:hAnsi="Calibri"/>
          <w:sz w:val="24"/>
          <w:szCs w:val="24"/>
        </w:rPr>
        <w:t>.</w:t>
      </w:r>
    </w:p>
    <w:p w:rsidR="0042667F" w:rsidRPr="00911D3C" w:rsidRDefault="00665F7A" w:rsidP="0042667F">
      <w:pPr>
        <w:jc w:val="both"/>
        <w:rPr>
          <w:rFonts w:ascii="Calibri" w:hAnsi="Calibri"/>
          <w:sz w:val="24"/>
          <w:szCs w:val="24"/>
        </w:rPr>
      </w:pPr>
      <w:r w:rsidRPr="00665F7A">
        <w:rPr>
          <w:rFonts w:asciiTheme="minorHAnsi" w:hAnsiTheme="minorHAnsi"/>
          <w:noProof/>
          <w:sz w:val="24"/>
          <w:szCs w:val="24"/>
          <w:lang w:eastAsia="zh-TW"/>
        </w:rPr>
        <w:pict>
          <v:shape id="_x0000_s1028" type="#_x0000_t65" style="position:absolute;left:0;text-align:left;margin-left:254.25pt;margin-top:148.9pt;width:211.25pt;height:47.2pt;z-index:251662336;mso-wrap-distance-top:7.2pt;mso-wrap-distance-bottom:7.2pt;mso-position-horizontal-relative:margin;mso-position-vertical-relative:margin" o:allowincell="f" fillcolor="black [3200]" strokecolor="#f2f2f2 [3041]" strokeweight="3pt">
            <v:fill opacity="19661f"/>
            <v:shadow on="t" type="perspective" color="#7f7f7f [1601]" opacity=".5" offset="1pt" offset2="-1pt"/>
            <v:textbox style="mso-next-textbox:#_x0000_s1028;mso-fit-shape-to-text:t" inset="10.8pt,7.2pt,10.8pt">
              <w:txbxContent>
                <w:p w:rsidR="00911D3C" w:rsidRPr="00911D3C" w:rsidRDefault="00911D3C" w:rsidP="00911D3C">
                  <w:pPr>
                    <w:jc w:val="center"/>
                    <w:rPr>
                      <w:rFonts w:ascii="Calligraph421 BT" w:eastAsiaTheme="majorEastAsia" w:hAnsi="Calligraph421 BT" w:cstheme="majorBidi"/>
                      <w:iCs/>
                      <w:color w:val="FFFFFF" w:themeColor="background1"/>
                      <w:sz w:val="24"/>
                      <w:szCs w:val="24"/>
                    </w:rPr>
                  </w:pPr>
                  <w:r w:rsidRPr="00911D3C">
                    <w:rPr>
                      <w:rFonts w:ascii="Calligraph421 BT" w:eastAsiaTheme="majorEastAsia" w:hAnsi="Calligraph421 BT" w:cstheme="majorBidi"/>
                      <w:iCs/>
                      <w:color w:val="FFFFFF" w:themeColor="background1"/>
                      <w:sz w:val="24"/>
                      <w:szCs w:val="24"/>
                    </w:rPr>
                    <w:t>“What you enjoy doing most is usually the will of God for your life.”</w:t>
                  </w:r>
                </w:p>
              </w:txbxContent>
            </v:textbox>
            <w10:wrap type="square" anchorx="margin" anchory="margin"/>
          </v:shape>
        </w:pict>
      </w:r>
      <w:r w:rsidR="0042667F" w:rsidRPr="00911D3C">
        <w:rPr>
          <w:rFonts w:ascii="Calibri" w:hAnsi="Calibri"/>
          <w:sz w:val="24"/>
          <w:szCs w:val="24"/>
        </w:rPr>
        <w:t xml:space="preserve">  </w:t>
      </w:r>
    </w:p>
    <w:p w:rsidR="0042667F" w:rsidRPr="0042667F" w:rsidRDefault="0042667F" w:rsidP="0042667F">
      <w:pPr>
        <w:jc w:val="both"/>
        <w:rPr>
          <w:rFonts w:ascii="Calibri" w:hAnsi="Calibri"/>
          <w:sz w:val="24"/>
          <w:szCs w:val="24"/>
        </w:rPr>
      </w:pPr>
      <w:r w:rsidRPr="0042667F">
        <w:rPr>
          <w:rFonts w:ascii="Calibri" w:hAnsi="Calibri"/>
          <w:sz w:val="24"/>
          <w:szCs w:val="24"/>
        </w:rPr>
        <w:t>God gives us the desires of our heart because He puts the desire there in the first place.  However, desire alone, is not a safe way to determine the Will of God.</w:t>
      </w:r>
    </w:p>
    <w:p w:rsidR="0042667F" w:rsidRPr="0042667F" w:rsidRDefault="0042667F" w:rsidP="00911D3C">
      <w:pPr>
        <w:rPr>
          <w:rFonts w:ascii="Calibri" w:hAnsi="Calibri"/>
          <w:b/>
          <w:sz w:val="24"/>
          <w:szCs w:val="24"/>
        </w:rPr>
      </w:pPr>
    </w:p>
    <w:p w:rsidR="0042667F" w:rsidRPr="0042667F" w:rsidRDefault="0042667F" w:rsidP="0042667F">
      <w:pPr>
        <w:pStyle w:val="Heading3"/>
        <w:rPr>
          <w:rFonts w:ascii="Calibri" w:hAnsi="Calibri"/>
          <w:szCs w:val="24"/>
        </w:rPr>
      </w:pPr>
      <w:r w:rsidRPr="0042667F">
        <w:rPr>
          <w:rFonts w:ascii="Calibri" w:hAnsi="Calibri"/>
          <w:szCs w:val="24"/>
        </w:rPr>
        <w:t>Clearance From Road Control</w:t>
      </w:r>
    </w:p>
    <w:p w:rsidR="0042667F" w:rsidRPr="0042667F" w:rsidRDefault="0042667F" w:rsidP="0042667F">
      <w:pPr>
        <w:jc w:val="center"/>
        <w:rPr>
          <w:rFonts w:ascii="Calibri" w:hAnsi="Calibri"/>
          <w:sz w:val="24"/>
          <w:szCs w:val="24"/>
        </w:rPr>
      </w:pPr>
    </w:p>
    <w:p w:rsidR="0042667F" w:rsidRPr="00911D3C" w:rsidRDefault="0042667F" w:rsidP="0042667F">
      <w:pPr>
        <w:jc w:val="both"/>
        <w:rPr>
          <w:rFonts w:ascii="Calibri" w:hAnsi="Calibri"/>
          <w:sz w:val="24"/>
          <w:szCs w:val="24"/>
        </w:rPr>
      </w:pPr>
      <w:r w:rsidRPr="0042667F">
        <w:rPr>
          <w:rFonts w:ascii="Calibri" w:hAnsi="Calibri"/>
          <w:sz w:val="24"/>
          <w:szCs w:val="24"/>
        </w:rPr>
        <w:t xml:space="preserve">Dr. Hamon mentions </w:t>
      </w:r>
      <w:r w:rsidRPr="00911D3C">
        <w:rPr>
          <w:rFonts w:ascii="Calibri" w:hAnsi="Calibri"/>
          <w:sz w:val="24"/>
          <w:szCs w:val="24"/>
        </w:rPr>
        <w:t>“the witness, clearance, or restraint of the Holy Spirit.”   In Acts 16:6 Paul was “forbidden of the Holy Ghost to preach the word in Asia.”  In Acts 16:7 “the Spirit suffered them not.”  Paul also testified “the Holy Ghost witnesseth in every city.”  (Acts 20:23)  Paul mentioned in 1 Corinthians 7:40, “…I think also that I have the Spirit of God.”</w:t>
      </w:r>
    </w:p>
    <w:p w:rsidR="0042667F" w:rsidRPr="00911D3C" w:rsidRDefault="0042667F" w:rsidP="0042667F">
      <w:pPr>
        <w:jc w:val="both"/>
        <w:rPr>
          <w:rFonts w:ascii="Calibri" w:hAnsi="Calibri"/>
          <w:sz w:val="24"/>
          <w:szCs w:val="24"/>
        </w:rPr>
      </w:pPr>
    </w:p>
    <w:p w:rsidR="0042667F" w:rsidRPr="0042667F" w:rsidRDefault="0042667F" w:rsidP="0042667F">
      <w:pPr>
        <w:jc w:val="both"/>
        <w:rPr>
          <w:rFonts w:ascii="Calibri" w:hAnsi="Calibri"/>
          <w:sz w:val="24"/>
          <w:szCs w:val="24"/>
        </w:rPr>
      </w:pPr>
      <w:r w:rsidRPr="0042667F">
        <w:rPr>
          <w:rFonts w:ascii="Calibri" w:hAnsi="Calibri"/>
          <w:sz w:val="24"/>
          <w:szCs w:val="24"/>
        </w:rPr>
        <w:t xml:space="preserve">We should never ignore the prompting of the Holy Ghost, because it will dull our spiritual senses.  It can also change the green light into a red light.  </w:t>
      </w:r>
    </w:p>
    <w:p w:rsidR="0042667F" w:rsidRPr="0042667F" w:rsidRDefault="0042667F" w:rsidP="0042667F">
      <w:pPr>
        <w:jc w:val="both"/>
        <w:rPr>
          <w:rFonts w:ascii="Calibri" w:hAnsi="Calibri"/>
          <w:sz w:val="24"/>
          <w:szCs w:val="24"/>
        </w:rPr>
      </w:pPr>
    </w:p>
    <w:p w:rsidR="0042667F" w:rsidRPr="0042667F" w:rsidRDefault="0042667F" w:rsidP="0042667F">
      <w:pPr>
        <w:jc w:val="both"/>
        <w:rPr>
          <w:rFonts w:ascii="Calibri" w:hAnsi="Calibri"/>
          <w:sz w:val="24"/>
          <w:szCs w:val="24"/>
        </w:rPr>
      </w:pPr>
      <w:r w:rsidRPr="0042667F">
        <w:rPr>
          <w:rFonts w:ascii="Calibri" w:hAnsi="Calibri"/>
          <w:sz w:val="24"/>
          <w:szCs w:val="24"/>
        </w:rPr>
        <w:t>A missionary traveling back to his home in the night passed through a city.  He was traveling with two nationals.  Anxious to see their families they continued on toward their home.  Soon armed robbers ambushed them.  The vehicle was shot many times with a gun and the missionary and national preachers barely escaped with their lives.  Later each one testified that they had thought that they should not go on, but did not tell each other.  It is better to listen than to regret it later.</w:t>
      </w:r>
    </w:p>
    <w:p w:rsidR="0042667F" w:rsidRPr="0042667F" w:rsidRDefault="0042667F" w:rsidP="0042667F">
      <w:pPr>
        <w:jc w:val="both"/>
        <w:rPr>
          <w:rFonts w:ascii="Calibri" w:hAnsi="Calibri"/>
          <w:sz w:val="24"/>
          <w:szCs w:val="24"/>
        </w:rPr>
      </w:pPr>
    </w:p>
    <w:p w:rsidR="0042667F" w:rsidRPr="0042667F" w:rsidRDefault="0042667F" w:rsidP="0042667F">
      <w:pPr>
        <w:pStyle w:val="Heading3"/>
        <w:rPr>
          <w:rFonts w:ascii="Calibri" w:hAnsi="Calibri"/>
          <w:szCs w:val="24"/>
        </w:rPr>
      </w:pPr>
      <w:r w:rsidRPr="0042667F">
        <w:rPr>
          <w:rFonts w:ascii="Calibri" w:hAnsi="Calibri"/>
          <w:szCs w:val="24"/>
        </w:rPr>
        <w:t>Did You Pass the Test?</w:t>
      </w:r>
    </w:p>
    <w:p w:rsidR="0042667F" w:rsidRPr="0042667F" w:rsidRDefault="0042667F" w:rsidP="0042667F">
      <w:pPr>
        <w:jc w:val="center"/>
        <w:rPr>
          <w:rFonts w:ascii="Calibri" w:hAnsi="Calibri"/>
          <w:sz w:val="24"/>
          <w:szCs w:val="24"/>
        </w:rPr>
      </w:pPr>
    </w:p>
    <w:p w:rsidR="0042667F" w:rsidRPr="0042667F" w:rsidRDefault="0042667F" w:rsidP="0042667F">
      <w:pPr>
        <w:jc w:val="both"/>
        <w:rPr>
          <w:rFonts w:ascii="Calibri" w:hAnsi="Calibri"/>
          <w:sz w:val="24"/>
          <w:szCs w:val="24"/>
        </w:rPr>
      </w:pPr>
      <w:r w:rsidRPr="0042667F">
        <w:rPr>
          <w:rFonts w:ascii="Calibri" w:hAnsi="Calibri"/>
          <w:sz w:val="24"/>
          <w:szCs w:val="24"/>
        </w:rPr>
        <w:t>When you pass the majority of these tests, you have a green light and can proceed on to the next light.</w:t>
      </w:r>
    </w:p>
    <w:p w:rsidR="0042667F" w:rsidRPr="0042667F" w:rsidRDefault="0042667F" w:rsidP="0042667F">
      <w:pPr>
        <w:jc w:val="both"/>
        <w:rPr>
          <w:rFonts w:ascii="Calibri" w:hAnsi="Calibri"/>
          <w:sz w:val="24"/>
          <w:szCs w:val="24"/>
        </w:rPr>
      </w:pPr>
    </w:p>
    <w:p w:rsidR="0042667F" w:rsidRPr="0042667F" w:rsidRDefault="0042667F" w:rsidP="00911D3C">
      <w:pPr>
        <w:pBdr>
          <w:top w:val="dotted" w:sz="4" w:space="1" w:color="auto"/>
          <w:left w:val="dotted" w:sz="4" w:space="4" w:color="auto"/>
          <w:bottom w:val="dotted" w:sz="4" w:space="1" w:color="auto"/>
          <w:right w:val="dotted" w:sz="4" w:space="4" w:color="auto"/>
        </w:pBdr>
        <w:jc w:val="center"/>
        <w:rPr>
          <w:rFonts w:ascii="Calibri" w:hAnsi="Calibri"/>
          <w:b/>
          <w:sz w:val="24"/>
          <w:szCs w:val="24"/>
        </w:rPr>
      </w:pPr>
      <w:r w:rsidRPr="0042667F">
        <w:rPr>
          <w:rFonts w:ascii="Calibri" w:hAnsi="Calibri"/>
          <w:b/>
          <w:sz w:val="24"/>
          <w:szCs w:val="24"/>
        </w:rPr>
        <w:t xml:space="preserve">God’s </w:t>
      </w:r>
      <w:r w:rsidRPr="0042667F">
        <w:rPr>
          <w:rFonts w:ascii="Calibri" w:hAnsi="Calibri"/>
          <w:b/>
          <w:i/>
          <w:sz w:val="24"/>
          <w:szCs w:val="24"/>
          <w:u w:val="single"/>
        </w:rPr>
        <w:t>W</w:t>
      </w:r>
      <w:r w:rsidRPr="0042667F">
        <w:rPr>
          <w:rFonts w:ascii="Calibri" w:hAnsi="Calibri"/>
          <w:b/>
          <w:sz w:val="24"/>
          <w:szCs w:val="24"/>
        </w:rPr>
        <w:t>ay</w:t>
      </w:r>
    </w:p>
    <w:p w:rsidR="0042667F" w:rsidRPr="0042667F" w:rsidRDefault="0042667F" w:rsidP="0042667F">
      <w:pPr>
        <w:jc w:val="center"/>
        <w:rPr>
          <w:rFonts w:ascii="Calibri" w:hAnsi="Calibri"/>
          <w:b/>
          <w:sz w:val="24"/>
          <w:szCs w:val="24"/>
        </w:rPr>
      </w:pPr>
    </w:p>
    <w:p w:rsidR="0042667F" w:rsidRPr="0042667F" w:rsidRDefault="0042667F" w:rsidP="0042667F">
      <w:pPr>
        <w:jc w:val="both"/>
        <w:rPr>
          <w:rFonts w:ascii="Calibri" w:hAnsi="Calibri"/>
          <w:sz w:val="24"/>
          <w:szCs w:val="24"/>
        </w:rPr>
      </w:pPr>
      <w:r w:rsidRPr="0042667F">
        <w:rPr>
          <w:rFonts w:ascii="Calibri" w:hAnsi="Calibri"/>
          <w:sz w:val="24"/>
          <w:szCs w:val="24"/>
        </w:rPr>
        <w:t xml:space="preserve">You have passed through the first two traffic lights and have now come to the third light.  You may have the mind of God but will need to wait on the correct timing. </w:t>
      </w:r>
    </w:p>
    <w:p w:rsidR="0042667F" w:rsidRPr="0042667F" w:rsidRDefault="0042667F" w:rsidP="00882241">
      <w:pPr>
        <w:rPr>
          <w:rFonts w:ascii="Calibri" w:hAnsi="Calibri"/>
          <w:sz w:val="24"/>
          <w:szCs w:val="24"/>
        </w:rPr>
      </w:pPr>
    </w:p>
    <w:p w:rsidR="0042667F" w:rsidRPr="0042667F" w:rsidRDefault="00665F7A" w:rsidP="0042667F">
      <w:pPr>
        <w:jc w:val="both"/>
        <w:rPr>
          <w:rFonts w:ascii="Calibri" w:hAnsi="Calibri"/>
          <w:sz w:val="24"/>
          <w:szCs w:val="24"/>
        </w:rPr>
      </w:pPr>
      <w:r w:rsidRPr="00665F7A">
        <w:rPr>
          <w:rFonts w:asciiTheme="minorHAnsi" w:hAnsiTheme="minorHAnsi"/>
          <w:noProof/>
          <w:sz w:val="24"/>
          <w:szCs w:val="24"/>
          <w:lang w:eastAsia="zh-TW"/>
        </w:rPr>
        <w:pict>
          <v:shape id="_x0000_s1029" type="#_x0000_t65" style="position:absolute;left:0;text-align:left;margin-left:.75pt;margin-top:14.65pt;width:278.75pt;height:33.2pt;z-index:251664384;mso-wrap-distance-top:7.2pt;mso-wrap-distance-bottom:7.2pt;mso-position-horizontal-relative:margin;mso-position-vertical-relative:margin" o:allowincell="f" fillcolor="black [3200]" strokecolor="#f2f2f2 [3041]" strokeweight="3pt">
            <v:fill opacity="19661f"/>
            <v:shadow on="t" type="perspective" color="#7f7f7f [1601]" opacity=".5" offset="1pt" offset2="-1pt"/>
            <v:textbox style="mso-next-textbox:#_x0000_s1029;mso-fit-shape-to-text:t" inset="10.8pt,7.2pt,10.8pt">
              <w:txbxContent>
                <w:p w:rsidR="00882241" w:rsidRPr="00882241" w:rsidRDefault="00882241">
                  <w:pPr>
                    <w:rPr>
                      <w:rFonts w:ascii="Calligraph421 BT" w:eastAsiaTheme="majorEastAsia" w:hAnsi="Calligraph421 BT" w:cstheme="majorBidi"/>
                      <w:iCs/>
                      <w:color w:val="FFFFFF" w:themeColor="background1"/>
                      <w:sz w:val="28"/>
                      <w:szCs w:val="28"/>
                    </w:rPr>
                  </w:pPr>
                  <w:r w:rsidRPr="00882241">
                    <w:rPr>
                      <w:rFonts w:ascii="Calligraph421 BT" w:eastAsiaTheme="majorEastAsia" w:hAnsi="Calligraph421 BT" w:cstheme="majorBidi"/>
                      <w:iCs/>
                      <w:color w:val="FFFFFF" w:themeColor="background1"/>
                      <w:sz w:val="28"/>
                      <w:szCs w:val="28"/>
                    </w:rPr>
                    <w:t>“God’s Delays Are Not God’s Denials.”</w:t>
                  </w:r>
                </w:p>
              </w:txbxContent>
            </v:textbox>
            <w10:wrap type="square" anchorx="margin" anchory="margin"/>
          </v:shape>
        </w:pict>
      </w:r>
      <w:r w:rsidR="0042667F" w:rsidRPr="0042667F">
        <w:rPr>
          <w:rFonts w:ascii="Calibri" w:hAnsi="Calibri"/>
          <w:sz w:val="24"/>
          <w:szCs w:val="24"/>
        </w:rPr>
        <w:t xml:space="preserve">Confusion usually indicates that the timing is not correct.  The Will of God normally falls into place at the appropriate time.  </w:t>
      </w:r>
    </w:p>
    <w:p w:rsidR="0042667F" w:rsidRPr="0042667F" w:rsidRDefault="0042667F" w:rsidP="0042667F">
      <w:pPr>
        <w:jc w:val="both"/>
        <w:rPr>
          <w:rFonts w:ascii="Calibri" w:hAnsi="Calibri"/>
          <w:sz w:val="24"/>
          <w:szCs w:val="24"/>
        </w:rPr>
      </w:pPr>
    </w:p>
    <w:p w:rsidR="0042667F" w:rsidRDefault="0042667F" w:rsidP="0042667F">
      <w:pPr>
        <w:jc w:val="both"/>
        <w:rPr>
          <w:rFonts w:ascii="Calibri" w:hAnsi="Calibri"/>
          <w:sz w:val="24"/>
          <w:szCs w:val="24"/>
        </w:rPr>
      </w:pPr>
      <w:r w:rsidRPr="00882241">
        <w:rPr>
          <w:rFonts w:ascii="Calibri" w:hAnsi="Calibri"/>
          <w:sz w:val="24"/>
          <w:szCs w:val="24"/>
        </w:rPr>
        <w:t>“For God is not the author of confusion, but of peace, as in all churches of the saints”  (1 Corinthians 14:33)</w:t>
      </w:r>
      <w:r w:rsidR="001A076C">
        <w:rPr>
          <w:rFonts w:ascii="Calibri" w:hAnsi="Calibri"/>
          <w:sz w:val="24"/>
          <w:szCs w:val="24"/>
        </w:rPr>
        <w:t>.</w:t>
      </w:r>
    </w:p>
    <w:p w:rsidR="002E7901" w:rsidRPr="00882241" w:rsidRDefault="002E7901" w:rsidP="0042667F">
      <w:pPr>
        <w:jc w:val="both"/>
        <w:rPr>
          <w:rFonts w:ascii="Calibri" w:hAnsi="Calibri"/>
          <w:sz w:val="24"/>
          <w:szCs w:val="24"/>
        </w:rPr>
      </w:pPr>
    </w:p>
    <w:p w:rsidR="0042667F" w:rsidRPr="0042667F" w:rsidRDefault="0042667F" w:rsidP="0042667F">
      <w:pPr>
        <w:pStyle w:val="Heading3"/>
        <w:rPr>
          <w:rFonts w:ascii="Calibri" w:hAnsi="Calibri"/>
          <w:szCs w:val="24"/>
        </w:rPr>
      </w:pPr>
      <w:r w:rsidRPr="0042667F">
        <w:rPr>
          <w:rFonts w:ascii="Calibri" w:hAnsi="Calibri"/>
          <w:szCs w:val="24"/>
        </w:rPr>
        <w:t>Walking and Driving in the Will of God</w:t>
      </w:r>
    </w:p>
    <w:p w:rsidR="0042667F" w:rsidRPr="0042667F" w:rsidRDefault="0042667F" w:rsidP="0042667F">
      <w:pPr>
        <w:jc w:val="center"/>
        <w:rPr>
          <w:rFonts w:ascii="Calibri" w:hAnsi="Calibri"/>
          <w:sz w:val="24"/>
          <w:szCs w:val="24"/>
        </w:rPr>
      </w:pPr>
    </w:p>
    <w:p w:rsidR="0042667F" w:rsidRPr="00882241" w:rsidRDefault="0042667F" w:rsidP="0042667F">
      <w:pPr>
        <w:jc w:val="both"/>
        <w:rPr>
          <w:rFonts w:ascii="Calibri" w:hAnsi="Calibri"/>
          <w:sz w:val="24"/>
          <w:szCs w:val="24"/>
        </w:rPr>
      </w:pPr>
      <w:r w:rsidRPr="0042667F">
        <w:rPr>
          <w:rFonts w:ascii="Calibri" w:hAnsi="Calibri"/>
          <w:sz w:val="24"/>
          <w:szCs w:val="24"/>
        </w:rPr>
        <w:t xml:space="preserve">God has a way that He wants us to walk in order to fulfill His will. </w:t>
      </w:r>
      <w:r w:rsidRPr="0042667F">
        <w:rPr>
          <w:rFonts w:ascii="Calibri" w:hAnsi="Calibri"/>
          <w:b/>
          <w:sz w:val="24"/>
          <w:szCs w:val="24"/>
        </w:rPr>
        <w:t xml:space="preserve"> </w:t>
      </w:r>
      <w:r w:rsidRPr="00882241">
        <w:rPr>
          <w:rFonts w:ascii="Calibri" w:hAnsi="Calibri"/>
          <w:sz w:val="24"/>
          <w:szCs w:val="24"/>
        </w:rPr>
        <w:t>“...This is the way, walk ye in it...” (Isaiah 30:21)</w:t>
      </w:r>
      <w:r w:rsidR="001A076C">
        <w:rPr>
          <w:rFonts w:ascii="Calibri" w:hAnsi="Calibri"/>
          <w:sz w:val="24"/>
          <w:szCs w:val="24"/>
        </w:rPr>
        <w:t>.</w:t>
      </w:r>
      <w:r w:rsidRPr="00882241">
        <w:rPr>
          <w:rFonts w:ascii="Calibri" w:hAnsi="Calibri"/>
          <w:sz w:val="24"/>
          <w:szCs w:val="24"/>
        </w:rPr>
        <w:t xml:space="preserve">  </w:t>
      </w:r>
    </w:p>
    <w:p w:rsidR="0042667F" w:rsidRPr="00882241" w:rsidRDefault="0042667F" w:rsidP="0042667F">
      <w:pPr>
        <w:jc w:val="both"/>
        <w:rPr>
          <w:rFonts w:ascii="Calibri" w:hAnsi="Calibri"/>
          <w:sz w:val="24"/>
          <w:szCs w:val="24"/>
        </w:rPr>
      </w:pPr>
    </w:p>
    <w:p w:rsidR="0042667F" w:rsidRPr="00882241" w:rsidRDefault="0042667F" w:rsidP="0042667F">
      <w:pPr>
        <w:jc w:val="both"/>
        <w:rPr>
          <w:rFonts w:ascii="Calibri" w:hAnsi="Calibri"/>
          <w:sz w:val="24"/>
          <w:szCs w:val="24"/>
        </w:rPr>
      </w:pPr>
      <w:r w:rsidRPr="00882241">
        <w:rPr>
          <w:rFonts w:ascii="Calibri" w:hAnsi="Calibri"/>
          <w:sz w:val="24"/>
          <w:szCs w:val="24"/>
        </w:rPr>
        <w:t>“The steps of a good man are ordered by the Lord: and he delighteth in his way”  (Psalm 37:23)</w:t>
      </w:r>
      <w:r w:rsidR="001A076C">
        <w:rPr>
          <w:rFonts w:ascii="Calibri" w:hAnsi="Calibri"/>
          <w:sz w:val="24"/>
          <w:szCs w:val="24"/>
        </w:rPr>
        <w:t>.</w:t>
      </w:r>
      <w:r w:rsidRPr="00882241">
        <w:rPr>
          <w:rFonts w:ascii="Calibri" w:hAnsi="Calibri"/>
          <w:sz w:val="24"/>
          <w:szCs w:val="24"/>
        </w:rPr>
        <w:t xml:space="preserve">   </w:t>
      </w:r>
    </w:p>
    <w:p w:rsidR="0042667F" w:rsidRPr="00882241" w:rsidRDefault="0042667F" w:rsidP="0042667F">
      <w:pPr>
        <w:jc w:val="both"/>
        <w:rPr>
          <w:rFonts w:ascii="Calibri" w:hAnsi="Calibri"/>
          <w:sz w:val="24"/>
          <w:szCs w:val="24"/>
        </w:rPr>
      </w:pPr>
    </w:p>
    <w:p w:rsidR="0042667F" w:rsidRPr="00882241" w:rsidRDefault="0042667F" w:rsidP="0042667F">
      <w:pPr>
        <w:jc w:val="both"/>
        <w:rPr>
          <w:rFonts w:ascii="Calibri" w:hAnsi="Calibri"/>
          <w:sz w:val="24"/>
          <w:szCs w:val="24"/>
        </w:rPr>
      </w:pPr>
      <w:r w:rsidRPr="00882241">
        <w:rPr>
          <w:rFonts w:ascii="Calibri" w:hAnsi="Calibri"/>
          <w:sz w:val="24"/>
          <w:szCs w:val="24"/>
        </w:rPr>
        <w:t xml:space="preserve">God’s ways are not our ways.  Therefore we must wait on Him to reveal the correct timing, direction, and the manner in which we will accomplish the will of God.  </w:t>
      </w:r>
    </w:p>
    <w:p w:rsidR="0042667F" w:rsidRPr="00882241" w:rsidRDefault="0042667F" w:rsidP="0042667F">
      <w:pPr>
        <w:jc w:val="both"/>
        <w:rPr>
          <w:rFonts w:ascii="Calibri" w:hAnsi="Calibri"/>
          <w:sz w:val="24"/>
          <w:szCs w:val="24"/>
        </w:rPr>
      </w:pPr>
    </w:p>
    <w:p w:rsidR="0042667F" w:rsidRDefault="0042667F" w:rsidP="0042667F">
      <w:pPr>
        <w:jc w:val="both"/>
        <w:rPr>
          <w:rFonts w:ascii="Calibri" w:hAnsi="Calibri"/>
          <w:sz w:val="24"/>
          <w:szCs w:val="24"/>
        </w:rPr>
      </w:pPr>
      <w:r w:rsidRPr="00882241">
        <w:rPr>
          <w:rFonts w:ascii="Calibri" w:hAnsi="Calibri"/>
          <w:sz w:val="24"/>
          <w:szCs w:val="24"/>
        </w:rPr>
        <w:t>“For my thoughts are not your thoughts, neither are your ways my ways, saith the Lord</w:t>
      </w:r>
      <w:r w:rsidR="001A076C" w:rsidRPr="00882241">
        <w:rPr>
          <w:rFonts w:ascii="Calibri" w:hAnsi="Calibri"/>
          <w:sz w:val="24"/>
          <w:szCs w:val="24"/>
        </w:rPr>
        <w:t>” (</w:t>
      </w:r>
      <w:r w:rsidRPr="00882241">
        <w:rPr>
          <w:rFonts w:ascii="Calibri" w:hAnsi="Calibri"/>
          <w:sz w:val="24"/>
          <w:szCs w:val="24"/>
        </w:rPr>
        <w:t>Isaiah 55:8)</w:t>
      </w:r>
      <w:r w:rsidR="001A076C">
        <w:rPr>
          <w:rFonts w:ascii="Calibri" w:hAnsi="Calibri"/>
          <w:sz w:val="24"/>
          <w:szCs w:val="24"/>
        </w:rPr>
        <w:t>.</w:t>
      </w:r>
    </w:p>
    <w:p w:rsidR="001A076C" w:rsidRPr="00882241" w:rsidRDefault="001A076C" w:rsidP="0042667F">
      <w:pPr>
        <w:jc w:val="both"/>
        <w:rPr>
          <w:rFonts w:ascii="Calibri" w:hAnsi="Calibri"/>
          <w:sz w:val="24"/>
          <w:szCs w:val="24"/>
        </w:rPr>
      </w:pPr>
    </w:p>
    <w:p w:rsidR="0042667F" w:rsidRPr="00882241" w:rsidRDefault="0042667F" w:rsidP="0042667F">
      <w:pPr>
        <w:jc w:val="both"/>
        <w:rPr>
          <w:rFonts w:ascii="Calibri" w:hAnsi="Calibri"/>
          <w:sz w:val="24"/>
          <w:szCs w:val="24"/>
        </w:rPr>
      </w:pPr>
      <w:r w:rsidRPr="00882241">
        <w:rPr>
          <w:rFonts w:ascii="Calibri" w:hAnsi="Calibri"/>
          <w:sz w:val="24"/>
          <w:szCs w:val="24"/>
        </w:rPr>
        <w:t>“For I know the thoughts that I think toward you, saith the Lord, thoughts of peace, and not of evil, to give you an expected end</w:t>
      </w:r>
      <w:r w:rsidR="001A076C" w:rsidRPr="00882241">
        <w:rPr>
          <w:rFonts w:ascii="Calibri" w:hAnsi="Calibri"/>
          <w:sz w:val="24"/>
          <w:szCs w:val="24"/>
        </w:rPr>
        <w:t>” (</w:t>
      </w:r>
      <w:r w:rsidRPr="00882241">
        <w:rPr>
          <w:rFonts w:ascii="Calibri" w:hAnsi="Calibri"/>
          <w:sz w:val="24"/>
          <w:szCs w:val="24"/>
        </w:rPr>
        <w:t>Jeremiah 29:11)</w:t>
      </w:r>
      <w:r w:rsidR="001A076C">
        <w:rPr>
          <w:rFonts w:ascii="Calibri" w:hAnsi="Calibri"/>
          <w:sz w:val="24"/>
          <w:szCs w:val="24"/>
        </w:rPr>
        <w:t>.</w:t>
      </w:r>
    </w:p>
    <w:p w:rsidR="0042667F" w:rsidRPr="0042667F" w:rsidRDefault="0042667F" w:rsidP="0042667F">
      <w:pPr>
        <w:jc w:val="both"/>
        <w:rPr>
          <w:rFonts w:ascii="Calibri" w:hAnsi="Calibri"/>
          <w:b/>
          <w:sz w:val="24"/>
          <w:szCs w:val="24"/>
        </w:rPr>
      </w:pPr>
    </w:p>
    <w:p w:rsidR="0042667F" w:rsidRPr="0042667F" w:rsidRDefault="0042667F" w:rsidP="0042667F">
      <w:pPr>
        <w:pStyle w:val="Heading3"/>
        <w:rPr>
          <w:rFonts w:ascii="Calibri" w:hAnsi="Calibri"/>
          <w:szCs w:val="24"/>
        </w:rPr>
      </w:pPr>
      <w:r w:rsidRPr="0042667F">
        <w:rPr>
          <w:rFonts w:ascii="Calibri" w:hAnsi="Calibri"/>
          <w:szCs w:val="24"/>
        </w:rPr>
        <w:t>The Light is Getting Ready to Change</w:t>
      </w:r>
    </w:p>
    <w:p w:rsidR="0042667F" w:rsidRPr="0042667F" w:rsidRDefault="0042667F" w:rsidP="0042667F">
      <w:pPr>
        <w:jc w:val="center"/>
        <w:rPr>
          <w:rFonts w:ascii="Calibri" w:hAnsi="Calibri"/>
          <w:b/>
          <w:sz w:val="24"/>
          <w:szCs w:val="24"/>
        </w:rPr>
      </w:pPr>
    </w:p>
    <w:p w:rsidR="0042667F" w:rsidRPr="00882241" w:rsidRDefault="0042667F" w:rsidP="0042667F">
      <w:pPr>
        <w:jc w:val="both"/>
        <w:rPr>
          <w:rFonts w:ascii="Calibri" w:hAnsi="Calibri"/>
          <w:sz w:val="24"/>
          <w:szCs w:val="24"/>
        </w:rPr>
      </w:pPr>
      <w:r w:rsidRPr="0042667F">
        <w:rPr>
          <w:rFonts w:ascii="Calibri" w:hAnsi="Calibri"/>
          <w:sz w:val="24"/>
          <w:szCs w:val="24"/>
        </w:rPr>
        <w:t>Once you have a green light at each of the three traffic lights you should move quickly.  You must obey the light when it is green, knowing that it can change colors at any moment.  You need to act</w:t>
      </w:r>
      <w:r w:rsidRPr="0042667F">
        <w:rPr>
          <w:rFonts w:ascii="Calibri" w:hAnsi="Calibri"/>
          <w:b/>
          <w:sz w:val="24"/>
          <w:szCs w:val="24"/>
        </w:rPr>
        <w:t xml:space="preserve"> </w:t>
      </w:r>
      <w:r w:rsidRPr="00882241">
        <w:rPr>
          <w:rFonts w:ascii="Calibri" w:hAnsi="Calibri"/>
          <w:sz w:val="24"/>
          <w:szCs w:val="24"/>
        </w:rPr>
        <w:t>WHEN God wants you to act.</w:t>
      </w:r>
    </w:p>
    <w:p w:rsidR="0042667F" w:rsidRPr="00882241" w:rsidRDefault="0042667F" w:rsidP="0042667F">
      <w:pPr>
        <w:jc w:val="both"/>
        <w:rPr>
          <w:rFonts w:ascii="Calibri" w:hAnsi="Calibri"/>
          <w:sz w:val="24"/>
          <w:szCs w:val="24"/>
        </w:rPr>
      </w:pPr>
    </w:p>
    <w:p w:rsidR="0042667F" w:rsidRPr="00882241" w:rsidRDefault="0042667F" w:rsidP="0042667F">
      <w:pPr>
        <w:jc w:val="both"/>
        <w:rPr>
          <w:rFonts w:ascii="Calibri" w:hAnsi="Calibri"/>
          <w:sz w:val="24"/>
          <w:szCs w:val="24"/>
        </w:rPr>
      </w:pPr>
      <w:r w:rsidRPr="00882241">
        <w:rPr>
          <w:rFonts w:ascii="Calibri" w:hAnsi="Calibri"/>
          <w:sz w:val="24"/>
          <w:szCs w:val="24"/>
        </w:rPr>
        <w:t>“...Walk while ye have the light, lest darkness come upon you...”  (John 12:35)</w:t>
      </w:r>
      <w:r w:rsidR="001A076C">
        <w:rPr>
          <w:rFonts w:ascii="Calibri" w:hAnsi="Calibri"/>
          <w:sz w:val="24"/>
          <w:szCs w:val="24"/>
        </w:rPr>
        <w:t>.</w:t>
      </w:r>
    </w:p>
    <w:p w:rsidR="0042667F" w:rsidRPr="00882241" w:rsidRDefault="0042667F" w:rsidP="0042667F">
      <w:pPr>
        <w:jc w:val="both"/>
        <w:rPr>
          <w:rFonts w:ascii="Calibri" w:hAnsi="Calibri"/>
          <w:sz w:val="24"/>
          <w:szCs w:val="24"/>
        </w:rPr>
      </w:pPr>
    </w:p>
    <w:p w:rsidR="0042667F" w:rsidRPr="00882241" w:rsidRDefault="0042667F" w:rsidP="0042667F">
      <w:pPr>
        <w:jc w:val="center"/>
        <w:rPr>
          <w:rFonts w:ascii="Calibri" w:hAnsi="Calibri"/>
          <w:sz w:val="24"/>
          <w:szCs w:val="24"/>
        </w:rPr>
      </w:pPr>
      <w:r w:rsidRPr="00882241">
        <w:rPr>
          <w:rFonts w:ascii="Calibri" w:hAnsi="Calibri"/>
          <w:sz w:val="24"/>
          <w:szCs w:val="24"/>
        </w:rPr>
        <w:t>“To know the will of God is the greatest knowledge;</w:t>
      </w:r>
    </w:p>
    <w:p w:rsidR="0042667F" w:rsidRPr="00882241" w:rsidRDefault="0042667F" w:rsidP="0042667F">
      <w:pPr>
        <w:jc w:val="center"/>
        <w:rPr>
          <w:rFonts w:ascii="Calibri" w:hAnsi="Calibri"/>
          <w:sz w:val="24"/>
          <w:szCs w:val="24"/>
        </w:rPr>
      </w:pPr>
      <w:r w:rsidRPr="00882241">
        <w:rPr>
          <w:rFonts w:ascii="Calibri" w:hAnsi="Calibri"/>
          <w:sz w:val="24"/>
          <w:szCs w:val="24"/>
        </w:rPr>
        <w:t xml:space="preserve">To find the will of God is the greatest discovery; </w:t>
      </w:r>
    </w:p>
    <w:p w:rsidR="0042667F" w:rsidRPr="00882241" w:rsidRDefault="0042667F" w:rsidP="0042667F">
      <w:pPr>
        <w:jc w:val="center"/>
        <w:rPr>
          <w:rFonts w:ascii="Calibri" w:hAnsi="Calibri"/>
          <w:sz w:val="24"/>
          <w:szCs w:val="24"/>
        </w:rPr>
      </w:pPr>
      <w:r w:rsidRPr="00882241">
        <w:rPr>
          <w:rFonts w:ascii="Calibri" w:hAnsi="Calibri"/>
          <w:sz w:val="24"/>
          <w:szCs w:val="24"/>
        </w:rPr>
        <w:t>To do the will of God is the greatest achievement.”</w:t>
      </w:r>
    </w:p>
    <w:p w:rsidR="0042667F" w:rsidRPr="00882241" w:rsidRDefault="0042667F" w:rsidP="0042667F">
      <w:pPr>
        <w:pStyle w:val="Heading4"/>
        <w:rPr>
          <w:rFonts w:ascii="Calibri" w:hAnsi="Calibri"/>
          <w:b w:val="0"/>
          <w:sz w:val="24"/>
          <w:szCs w:val="24"/>
        </w:rPr>
      </w:pPr>
      <w:r w:rsidRPr="00882241">
        <w:rPr>
          <w:rFonts w:ascii="Calibri" w:hAnsi="Calibri"/>
          <w:b w:val="0"/>
          <w:sz w:val="24"/>
          <w:szCs w:val="24"/>
        </w:rPr>
        <w:t>Anonymous</w:t>
      </w:r>
    </w:p>
    <w:p w:rsidR="0042667F" w:rsidRPr="0042667F" w:rsidRDefault="0042667F" w:rsidP="0042667F">
      <w:pPr>
        <w:jc w:val="both"/>
        <w:rPr>
          <w:rFonts w:ascii="Calibri" w:hAnsi="Calibri"/>
          <w:b/>
          <w:sz w:val="24"/>
          <w:szCs w:val="24"/>
        </w:rPr>
      </w:pPr>
    </w:p>
    <w:p w:rsidR="0042667F" w:rsidRPr="0042667F" w:rsidRDefault="0042667F" w:rsidP="0042667F">
      <w:pPr>
        <w:pBdr>
          <w:top w:val="dotted" w:sz="4" w:space="1" w:color="auto"/>
          <w:left w:val="dotted" w:sz="4" w:space="4" w:color="auto"/>
          <w:bottom w:val="dotted" w:sz="4" w:space="1" w:color="auto"/>
          <w:right w:val="dotted" w:sz="4" w:space="4" w:color="auto"/>
        </w:pBdr>
        <w:jc w:val="center"/>
        <w:rPr>
          <w:rFonts w:ascii="Calibri" w:hAnsi="Calibri"/>
          <w:b/>
          <w:sz w:val="24"/>
          <w:szCs w:val="24"/>
        </w:rPr>
      </w:pPr>
      <w:r w:rsidRPr="0042667F">
        <w:rPr>
          <w:rFonts w:ascii="Calibri" w:hAnsi="Calibri"/>
          <w:b/>
          <w:sz w:val="24"/>
          <w:szCs w:val="24"/>
        </w:rPr>
        <w:t>“Being Out of the Will of God Stinks”</w:t>
      </w:r>
    </w:p>
    <w:p w:rsidR="0042667F" w:rsidRPr="0042667F" w:rsidRDefault="0042667F" w:rsidP="0042667F">
      <w:pPr>
        <w:pBdr>
          <w:top w:val="dotted" w:sz="4" w:space="1" w:color="auto"/>
          <w:left w:val="dotted" w:sz="4" w:space="4" w:color="auto"/>
          <w:bottom w:val="dotted" w:sz="4" w:space="1" w:color="auto"/>
          <w:right w:val="dotted" w:sz="4" w:space="4" w:color="auto"/>
        </w:pBdr>
        <w:jc w:val="center"/>
        <w:rPr>
          <w:rFonts w:ascii="Calibri" w:hAnsi="Calibri"/>
          <w:b/>
          <w:sz w:val="24"/>
          <w:szCs w:val="24"/>
        </w:rPr>
      </w:pPr>
      <w:r w:rsidRPr="0042667F">
        <w:rPr>
          <w:rFonts w:ascii="Calibri" w:hAnsi="Calibri"/>
          <w:b/>
          <w:sz w:val="24"/>
          <w:szCs w:val="24"/>
        </w:rPr>
        <w:t>Jonah’s Testimony</w:t>
      </w:r>
    </w:p>
    <w:p w:rsidR="0042667F" w:rsidRPr="0042667F" w:rsidRDefault="0042667F" w:rsidP="0042667F">
      <w:pPr>
        <w:jc w:val="center"/>
        <w:rPr>
          <w:rFonts w:ascii="Calibri" w:hAnsi="Calibri"/>
          <w:b/>
          <w:sz w:val="24"/>
          <w:szCs w:val="24"/>
        </w:rPr>
      </w:pPr>
    </w:p>
    <w:p w:rsidR="0042667F" w:rsidRDefault="0042667F" w:rsidP="00F35922">
      <w:pPr>
        <w:pStyle w:val="BodyText2"/>
        <w:rPr>
          <w:rFonts w:ascii="Calibri" w:hAnsi="Calibri"/>
          <w:sz w:val="24"/>
          <w:szCs w:val="24"/>
        </w:rPr>
      </w:pPr>
      <w:r w:rsidRPr="0042667F">
        <w:rPr>
          <w:rFonts w:ascii="Calibri" w:hAnsi="Calibri"/>
          <w:sz w:val="24"/>
          <w:szCs w:val="24"/>
        </w:rPr>
        <w:t>There is such peace being in the perfect will of God.  However, when we run from the call and will of God it is a different story.  God sent Jonah to preach to the city of Ninevah.  Instead of passing through the traffic lights on the road to the will of God, Jonah changed roads all together and started running from it.  Jonah’s failure was not delighting himself in the Lord.  Instead of running to God; he was running away from God.  This took Jonah down.</w:t>
      </w:r>
    </w:p>
    <w:p w:rsidR="002E7901" w:rsidRPr="0042667F" w:rsidRDefault="002E7901" w:rsidP="00F35922">
      <w:pPr>
        <w:pStyle w:val="BodyText2"/>
        <w:rPr>
          <w:rFonts w:ascii="Calibri" w:hAnsi="Calibri"/>
          <w:sz w:val="24"/>
          <w:szCs w:val="24"/>
        </w:rPr>
      </w:pPr>
    </w:p>
    <w:p w:rsidR="0042667F" w:rsidRPr="0042667F" w:rsidRDefault="0042667F" w:rsidP="0042667F">
      <w:pPr>
        <w:numPr>
          <w:ilvl w:val="0"/>
          <w:numId w:val="1"/>
        </w:numPr>
        <w:jc w:val="both"/>
        <w:rPr>
          <w:rFonts w:ascii="Calibri" w:hAnsi="Calibri" w:cs="Arial"/>
          <w:b/>
          <w:sz w:val="24"/>
          <w:szCs w:val="24"/>
        </w:rPr>
      </w:pPr>
      <w:r w:rsidRPr="0042667F">
        <w:rPr>
          <w:rFonts w:ascii="Calibri" w:hAnsi="Calibri" w:cs="Arial"/>
          <w:b/>
          <w:sz w:val="24"/>
          <w:szCs w:val="24"/>
        </w:rPr>
        <w:t>Down to Joppa.  (Jonah 1:3)</w:t>
      </w:r>
    </w:p>
    <w:p w:rsidR="0042667F" w:rsidRPr="0042667F" w:rsidRDefault="0042667F" w:rsidP="0042667F">
      <w:pPr>
        <w:numPr>
          <w:ilvl w:val="0"/>
          <w:numId w:val="1"/>
        </w:numPr>
        <w:jc w:val="both"/>
        <w:rPr>
          <w:rFonts w:ascii="Calibri" w:hAnsi="Calibri" w:cs="Arial"/>
          <w:b/>
          <w:sz w:val="24"/>
          <w:szCs w:val="24"/>
        </w:rPr>
      </w:pPr>
      <w:r w:rsidRPr="0042667F">
        <w:rPr>
          <w:rFonts w:ascii="Calibri" w:hAnsi="Calibri" w:cs="Arial"/>
          <w:b/>
          <w:sz w:val="24"/>
          <w:szCs w:val="24"/>
        </w:rPr>
        <w:t>Down into the Ship.  (Jonah 1:5)</w:t>
      </w:r>
    </w:p>
    <w:p w:rsidR="0042667F" w:rsidRPr="0042667F" w:rsidRDefault="0042667F" w:rsidP="0042667F">
      <w:pPr>
        <w:numPr>
          <w:ilvl w:val="0"/>
          <w:numId w:val="1"/>
        </w:numPr>
        <w:jc w:val="both"/>
        <w:rPr>
          <w:rFonts w:ascii="Calibri" w:hAnsi="Calibri" w:cs="Arial"/>
          <w:b/>
          <w:sz w:val="24"/>
          <w:szCs w:val="24"/>
        </w:rPr>
      </w:pPr>
      <w:r w:rsidRPr="0042667F">
        <w:rPr>
          <w:rFonts w:ascii="Calibri" w:hAnsi="Calibri" w:cs="Arial"/>
          <w:b/>
          <w:sz w:val="24"/>
          <w:szCs w:val="24"/>
        </w:rPr>
        <w:t>Down into the Sea.  (Jonah 1:15)</w:t>
      </w:r>
    </w:p>
    <w:p w:rsidR="0042667F" w:rsidRPr="0042667F" w:rsidRDefault="0042667F" w:rsidP="0042667F">
      <w:pPr>
        <w:numPr>
          <w:ilvl w:val="0"/>
          <w:numId w:val="1"/>
        </w:numPr>
        <w:jc w:val="both"/>
        <w:rPr>
          <w:rFonts w:ascii="Calibri" w:hAnsi="Calibri" w:cs="Arial"/>
          <w:b/>
          <w:sz w:val="24"/>
          <w:szCs w:val="24"/>
        </w:rPr>
      </w:pPr>
      <w:r w:rsidRPr="0042667F">
        <w:rPr>
          <w:rFonts w:ascii="Calibri" w:hAnsi="Calibri" w:cs="Arial"/>
          <w:b/>
          <w:sz w:val="24"/>
          <w:szCs w:val="24"/>
        </w:rPr>
        <w:t>Down into the belly of the Big Fish.  (Jonah 1:17)</w:t>
      </w:r>
    </w:p>
    <w:p w:rsidR="0042667F" w:rsidRPr="0042667F" w:rsidRDefault="0042667F" w:rsidP="0042667F">
      <w:pPr>
        <w:jc w:val="both"/>
        <w:rPr>
          <w:rFonts w:ascii="Calibri" w:hAnsi="Calibri"/>
          <w:sz w:val="24"/>
          <w:szCs w:val="24"/>
        </w:rPr>
      </w:pPr>
    </w:p>
    <w:p w:rsidR="0042667F" w:rsidRPr="0042667F" w:rsidRDefault="0042667F" w:rsidP="0042667F">
      <w:pPr>
        <w:jc w:val="both"/>
        <w:rPr>
          <w:rFonts w:ascii="Calibri" w:hAnsi="Calibri"/>
          <w:sz w:val="24"/>
          <w:szCs w:val="24"/>
        </w:rPr>
      </w:pPr>
      <w:r w:rsidRPr="0042667F">
        <w:rPr>
          <w:rFonts w:ascii="Calibri" w:hAnsi="Calibri"/>
          <w:sz w:val="24"/>
          <w:szCs w:val="24"/>
        </w:rPr>
        <w:t xml:space="preserve">It was in the belly of the big fish that Jonah started praying for the will of God to be done.  God can put us into situations where we will become delighted to do the will of God.    We need to make sure that our heart is right with God and that it is ready to do the Lord’s will.  This means that we must first surrender our own will and bring it under subjection to His will.  </w:t>
      </w:r>
    </w:p>
    <w:p w:rsidR="0042667F" w:rsidRPr="0042667F" w:rsidRDefault="0042667F" w:rsidP="0042667F">
      <w:pPr>
        <w:jc w:val="both"/>
        <w:rPr>
          <w:rFonts w:ascii="Calibri" w:hAnsi="Calibri"/>
          <w:sz w:val="24"/>
          <w:szCs w:val="24"/>
        </w:rPr>
      </w:pPr>
    </w:p>
    <w:p w:rsidR="0042667F" w:rsidRPr="0042667F" w:rsidRDefault="0042667F" w:rsidP="0042667F">
      <w:pPr>
        <w:pStyle w:val="Heading3"/>
        <w:rPr>
          <w:rFonts w:ascii="Calibri" w:hAnsi="Calibri"/>
          <w:szCs w:val="24"/>
        </w:rPr>
      </w:pPr>
      <w:r w:rsidRPr="0042667F">
        <w:rPr>
          <w:rFonts w:ascii="Calibri" w:hAnsi="Calibri"/>
          <w:szCs w:val="24"/>
        </w:rPr>
        <w:t>Don’t Give Up; Things Could Get Worse</w:t>
      </w:r>
    </w:p>
    <w:p w:rsidR="0042667F" w:rsidRPr="0042667F" w:rsidRDefault="0042667F" w:rsidP="0042667F">
      <w:pPr>
        <w:jc w:val="center"/>
        <w:rPr>
          <w:rFonts w:ascii="Calibri" w:hAnsi="Calibri"/>
          <w:sz w:val="24"/>
          <w:szCs w:val="24"/>
        </w:rPr>
      </w:pPr>
    </w:p>
    <w:p w:rsidR="0042667F" w:rsidRPr="00882241" w:rsidRDefault="00665F7A" w:rsidP="0042667F">
      <w:pPr>
        <w:jc w:val="both"/>
        <w:rPr>
          <w:rFonts w:ascii="Calibri" w:hAnsi="Calibri"/>
          <w:sz w:val="24"/>
          <w:szCs w:val="24"/>
        </w:rPr>
      </w:pPr>
      <w:r w:rsidRPr="00665F7A">
        <w:rPr>
          <w:rFonts w:asciiTheme="minorHAnsi" w:hAnsiTheme="minorHAnsi"/>
          <w:noProof/>
          <w:sz w:val="24"/>
          <w:szCs w:val="24"/>
          <w:lang w:eastAsia="zh-TW"/>
        </w:rPr>
        <w:pict>
          <v:shape id="_x0000_s1030" type="#_x0000_t65" style="position:absolute;left:0;text-align:left;margin-left:202.5pt;margin-top:231.75pt;width:263.2pt;height:97.7pt;z-index:251666432;mso-wrap-distance-top:7.2pt;mso-wrap-distance-bottom:7.2pt;mso-position-horizontal-relative:margin;mso-position-vertical-relative:margin" o:allowincell="f" fillcolor="black [3200]" strokecolor="#f2f2f2 [3041]" strokeweight="3pt">
            <v:fill opacity="19661f"/>
            <v:shadow on="t" type="perspective" color="#7f7f7f [1601]" opacity=".5" offset="1pt" offset2="-1pt"/>
            <v:textbox style="mso-next-textbox:#_x0000_s1030" inset="10.8pt,7.2pt,10.8pt">
              <w:txbxContent>
                <w:p w:rsidR="00882241" w:rsidRPr="00882241" w:rsidRDefault="00882241" w:rsidP="00882241">
                  <w:pPr>
                    <w:jc w:val="center"/>
                    <w:rPr>
                      <w:rFonts w:ascii="Calligraph421 BT" w:eastAsiaTheme="majorEastAsia" w:hAnsi="Calligraph421 BT" w:cstheme="majorBidi"/>
                      <w:iCs/>
                      <w:color w:val="FFFFFF" w:themeColor="background1"/>
                      <w:sz w:val="24"/>
                      <w:szCs w:val="24"/>
                    </w:rPr>
                  </w:pPr>
                  <w:r w:rsidRPr="00882241">
                    <w:rPr>
                      <w:rFonts w:ascii="Calligraph421 BT" w:eastAsiaTheme="majorEastAsia" w:hAnsi="Calligraph421 BT" w:cstheme="majorBidi"/>
                      <w:iCs/>
                      <w:color w:val="FFFFFF" w:themeColor="background1"/>
                      <w:sz w:val="24"/>
                      <w:szCs w:val="24"/>
                    </w:rPr>
                    <w:t>“Stand strong in God…</w:t>
                  </w:r>
                </w:p>
                <w:p w:rsidR="00882241" w:rsidRPr="00882241" w:rsidRDefault="00882241" w:rsidP="00882241">
                  <w:pPr>
                    <w:jc w:val="center"/>
                    <w:rPr>
                      <w:rFonts w:ascii="Calligraph421 BT" w:eastAsiaTheme="majorEastAsia" w:hAnsi="Calligraph421 BT" w:cstheme="majorBidi"/>
                      <w:iCs/>
                      <w:color w:val="FFFFFF" w:themeColor="background1"/>
                      <w:sz w:val="24"/>
                      <w:szCs w:val="24"/>
                    </w:rPr>
                  </w:pPr>
                  <w:r w:rsidRPr="00882241">
                    <w:rPr>
                      <w:rFonts w:ascii="Calligraph421 BT" w:eastAsiaTheme="majorEastAsia" w:hAnsi="Calligraph421 BT" w:cstheme="majorBidi"/>
                      <w:iCs/>
                      <w:color w:val="FFFFFF" w:themeColor="background1"/>
                      <w:sz w:val="24"/>
                      <w:szCs w:val="24"/>
                    </w:rPr>
                    <w:t>For after winter, summer comes; (i.e. after the rains, the sun comes) after night, the day returns; and after the storm, calm is restored.”</w:t>
                  </w:r>
                </w:p>
                <w:p w:rsidR="00882241" w:rsidRPr="00882241" w:rsidRDefault="00882241" w:rsidP="00882241">
                  <w:pPr>
                    <w:jc w:val="center"/>
                    <w:rPr>
                      <w:rFonts w:ascii="Calligraph421 BT" w:eastAsiaTheme="majorEastAsia" w:hAnsi="Calligraph421 BT" w:cstheme="majorBidi"/>
                      <w:iCs/>
                      <w:color w:val="FFFFFF" w:themeColor="background1"/>
                      <w:sz w:val="24"/>
                      <w:szCs w:val="24"/>
                    </w:rPr>
                  </w:pPr>
                  <w:r w:rsidRPr="00882241">
                    <w:rPr>
                      <w:rFonts w:ascii="Calligraph421 BT" w:eastAsiaTheme="majorEastAsia" w:hAnsi="Calligraph421 BT" w:cstheme="majorBidi"/>
                      <w:iCs/>
                      <w:color w:val="FFFFFF" w:themeColor="background1"/>
                      <w:sz w:val="24"/>
                      <w:szCs w:val="24"/>
                    </w:rPr>
                    <w:t>(Thomas a’Kempis)</w:t>
                  </w:r>
                </w:p>
              </w:txbxContent>
            </v:textbox>
            <w10:wrap type="square" anchorx="margin" anchory="margin"/>
          </v:shape>
        </w:pict>
      </w:r>
      <w:r w:rsidR="0042667F" w:rsidRPr="0042667F">
        <w:rPr>
          <w:rFonts w:ascii="Calibri" w:hAnsi="Calibri"/>
          <w:sz w:val="24"/>
          <w:szCs w:val="24"/>
        </w:rPr>
        <w:t xml:space="preserve">An article entitled, </w:t>
      </w:r>
      <w:r w:rsidR="001A076C">
        <w:rPr>
          <w:rFonts w:ascii="Calibri" w:hAnsi="Calibri"/>
          <w:sz w:val="24"/>
          <w:szCs w:val="24"/>
        </w:rPr>
        <w:t>“</w:t>
      </w:r>
      <w:r w:rsidR="0042667F" w:rsidRPr="00882241">
        <w:rPr>
          <w:rFonts w:ascii="Calibri" w:hAnsi="Calibri"/>
          <w:sz w:val="24"/>
          <w:szCs w:val="24"/>
        </w:rPr>
        <w:t>Resignation Fever,</w:t>
      </w:r>
      <w:r w:rsidR="001A076C">
        <w:rPr>
          <w:rFonts w:ascii="Calibri" w:hAnsi="Calibri"/>
          <w:sz w:val="24"/>
          <w:szCs w:val="24"/>
        </w:rPr>
        <w:t>”</w:t>
      </w:r>
      <w:r w:rsidR="0042667F" w:rsidRPr="00882241">
        <w:rPr>
          <w:rFonts w:ascii="Calibri" w:hAnsi="Calibri"/>
          <w:sz w:val="24"/>
          <w:szCs w:val="24"/>
        </w:rPr>
        <w:t xml:space="preserve"> by Oliver Price appeared in </w:t>
      </w:r>
      <w:r w:rsidR="0042667F" w:rsidRPr="001A076C">
        <w:rPr>
          <w:rFonts w:ascii="Calibri" w:hAnsi="Calibri"/>
          <w:i/>
          <w:sz w:val="24"/>
          <w:szCs w:val="24"/>
        </w:rPr>
        <w:t>The Parson Page</w:t>
      </w:r>
      <w:r w:rsidR="0042667F" w:rsidRPr="00882241">
        <w:rPr>
          <w:rFonts w:ascii="Calibri" w:hAnsi="Calibri"/>
          <w:sz w:val="24"/>
          <w:szCs w:val="24"/>
        </w:rPr>
        <w:t xml:space="preserve"> in April 1982.  This article mentioned an interesting story about a pastor who was experiencing criticism from some people in his church.  (This story has been adapted for use in this lesson.)</w:t>
      </w:r>
    </w:p>
    <w:p w:rsidR="0042667F" w:rsidRPr="00882241" w:rsidRDefault="0042667F" w:rsidP="0042667F">
      <w:pPr>
        <w:jc w:val="both"/>
        <w:rPr>
          <w:rFonts w:ascii="Calibri" w:hAnsi="Calibri"/>
          <w:sz w:val="24"/>
          <w:szCs w:val="24"/>
        </w:rPr>
      </w:pPr>
    </w:p>
    <w:p w:rsidR="0042667F" w:rsidRPr="00882241" w:rsidRDefault="0042667F" w:rsidP="0042667F">
      <w:pPr>
        <w:jc w:val="both"/>
        <w:rPr>
          <w:rFonts w:ascii="Calibri" w:hAnsi="Calibri"/>
          <w:sz w:val="24"/>
          <w:szCs w:val="24"/>
        </w:rPr>
      </w:pPr>
      <w:r w:rsidRPr="00882241">
        <w:rPr>
          <w:rFonts w:ascii="Calibri" w:hAnsi="Calibri"/>
          <w:sz w:val="24"/>
          <w:szCs w:val="24"/>
        </w:rPr>
        <w:t>The pastor wrote</w:t>
      </w:r>
      <w:r w:rsidR="001A076C" w:rsidRPr="00882241">
        <w:rPr>
          <w:rFonts w:ascii="Calibri" w:hAnsi="Calibri"/>
          <w:sz w:val="24"/>
          <w:szCs w:val="24"/>
        </w:rPr>
        <w:t>, “</w:t>
      </w:r>
      <w:r w:rsidRPr="00882241">
        <w:rPr>
          <w:rFonts w:ascii="Calibri" w:hAnsi="Calibri"/>
          <w:sz w:val="24"/>
          <w:szCs w:val="24"/>
        </w:rPr>
        <w:t xml:space="preserve">Two deacons used to meet me after church every Sunday and mercilessly lecture me. “  This pastor went home discouraged each week.  </w:t>
      </w:r>
    </w:p>
    <w:p w:rsidR="0042667F" w:rsidRPr="00882241" w:rsidRDefault="0042667F" w:rsidP="0042667F">
      <w:pPr>
        <w:jc w:val="both"/>
        <w:rPr>
          <w:rFonts w:ascii="Calibri" w:hAnsi="Calibri"/>
          <w:sz w:val="24"/>
          <w:szCs w:val="24"/>
        </w:rPr>
      </w:pPr>
    </w:p>
    <w:p w:rsidR="0042667F" w:rsidRPr="00882241" w:rsidRDefault="0042667F" w:rsidP="0042667F">
      <w:pPr>
        <w:jc w:val="both"/>
        <w:rPr>
          <w:rFonts w:ascii="Calibri" w:hAnsi="Calibri"/>
          <w:sz w:val="24"/>
          <w:szCs w:val="24"/>
        </w:rPr>
      </w:pPr>
      <w:r w:rsidRPr="00882241">
        <w:rPr>
          <w:rFonts w:ascii="Calibri" w:hAnsi="Calibri"/>
          <w:sz w:val="24"/>
          <w:szCs w:val="24"/>
        </w:rPr>
        <w:t xml:space="preserve">“Why don’t you leave the church?”  his wife suggested.  </w:t>
      </w:r>
    </w:p>
    <w:p w:rsidR="0042667F" w:rsidRPr="00882241" w:rsidRDefault="0042667F" w:rsidP="0042667F">
      <w:pPr>
        <w:jc w:val="both"/>
        <w:rPr>
          <w:rFonts w:ascii="Calibri" w:hAnsi="Calibri"/>
          <w:sz w:val="24"/>
          <w:szCs w:val="24"/>
        </w:rPr>
      </w:pPr>
    </w:p>
    <w:p w:rsidR="0042667F" w:rsidRPr="00882241" w:rsidRDefault="0042667F" w:rsidP="0042667F">
      <w:pPr>
        <w:jc w:val="both"/>
        <w:rPr>
          <w:rFonts w:ascii="Calibri" w:hAnsi="Calibri"/>
          <w:sz w:val="24"/>
          <w:szCs w:val="24"/>
        </w:rPr>
      </w:pPr>
      <w:r w:rsidRPr="00882241">
        <w:rPr>
          <w:rFonts w:ascii="Calibri" w:hAnsi="Calibri"/>
          <w:sz w:val="24"/>
          <w:szCs w:val="24"/>
        </w:rPr>
        <w:t xml:space="preserve">“Well,” the pastor replied “there was one deacon who made me miserable in my last church I served.  Now there are two who attack me here.  I’m afraid if I run from them there will be four in the next place.”  </w:t>
      </w:r>
    </w:p>
    <w:p w:rsidR="0042667F" w:rsidRPr="0042667F" w:rsidRDefault="0042667F" w:rsidP="0042667F">
      <w:pPr>
        <w:jc w:val="both"/>
        <w:rPr>
          <w:rFonts w:ascii="Calibri" w:hAnsi="Calibri"/>
          <w:sz w:val="24"/>
          <w:szCs w:val="24"/>
        </w:rPr>
      </w:pPr>
    </w:p>
    <w:p w:rsidR="0042667F" w:rsidRPr="0042667F" w:rsidRDefault="0042667F" w:rsidP="0042667F">
      <w:pPr>
        <w:jc w:val="both"/>
        <w:rPr>
          <w:rFonts w:ascii="Calibri" w:hAnsi="Calibri"/>
          <w:sz w:val="24"/>
          <w:szCs w:val="24"/>
        </w:rPr>
      </w:pPr>
      <w:r w:rsidRPr="0042667F">
        <w:rPr>
          <w:rFonts w:ascii="Calibri" w:hAnsi="Calibri"/>
          <w:sz w:val="24"/>
          <w:szCs w:val="24"/>
        </w:rPr>
        <w:t>Problems in the ministry or in your personal life do not necessarily mean that you are out of the will of God.  We can minister where God has placed us with the assurance that we are doing what God has asked us to do.</w:t>
      </w:r>
    </w:p>
    <w:p w:rsidR="0042667F" w:rsidRPr="0042667F" w:rsidRDefault="0042667F" w:rsidP="0042667F">
      <w:pPr>
        <w:jc w:val="both"/>
        <w:rPr>
          <w:rFonts w:ascii="Calibri" w:hAnsi="Calibri"/>
          <w:sz w:val="24"/>
          <w:szCs w:val="24"/>
        </w:rPr>
      </w:pPr>
    </w:p>
    <w:p w:rsidR="0042667F" w:rsidRPr="0042667F" w:rsidRDefault="0042667F" w:rsidP="00882241">
      <w:pPr>
        <w:pBdr>
          <w:top w:val="dotted" w:sz="4" w:space="1" w:color="auto"/>
          <w:left w:val="dotted" w:sz="4" w:space="4" w:color="auto"/>
          <w:bottom w:val="dotted" w:sz="4" w:space="1" w:color="auto"/>
          <w:right w:val="dotted" w:sz="4" w:space="4" w:color="auto"/>
        </w:pBdr>
        <w:jc w:val="center"/>
        <w:rPr>
          <w:rFonts w:ascii="Calibri" w:hAnsi="Calibri"/>
          <w:b/>
          <w:sz w:val="24"/>
          <w:szCs w:val="24"/>
        </w:rPr>
      </w:pPr>
      <w:r w:rsidRPr="0042667F">
        <w:rPr>
          <w:rFonts w:ascii="Calibri" w:hAnsi="Calibri"/>
          <w:b/>
          <w:sz w:val="24"/>
          <w:szCs w:val="24"/>
        </w:rPr>
        <w:t>“Whatsoever he saith unto you, do it”  (John 2:5)</w:t>
      </w:r>
      <w:r w:rsidR="001A076C">
        <w:rPr>
          <w:rFonts w:ascii="Calibri" w:hAnsi="Calibri"/>
          <w:b/>
          <w:sz w:val="24"/>
          <w:szCs w:val="24"/>
        </w:rPr>
        <w:t>.</w:t>
      </w:r>
    </w:p>
    <w:p w:rsidR="0042667F" w:rsidRPr="0042667F" w:rsidRDefault="0042667F" w:rsidP="0042667F">
      <w:pPr>
        <w:jc w:val="both"/>
        <w:rPr>
          <w:rFonts w:ascii="Calibri" w:hAnsi="Calibri"/>
          <w:sz w:val="24"/>
          <w:szCs w:val="24"/>
        </w:rPr>
      </w:pPr>
    </w:p>
    <w:p w:rsidR="0042667F" w:rsidRPr="00882241" w:rsidRDefault="00882241" w:rsidP="00882241">
      <w:pPr>
        <w:shd w:val="clear" w:color="auto" w:fill="000000"/>
        <w:jc w:val="center"/>
        <w:rPr>
          <w:rFonts w:ascii="Calligraph421 BT" w:hAnsi="Calligraph421 BT"/>
          <w:b/>
          <w:color w:val="FFFFFF"/>
          <w:sz w:val="24"/>
          <w:szCs w:val="24"/>
        </w:rPr>
      </w:pPr>
      <w:r>
        <w:rPr>
          <w:rFonts w:ascii="Calligraph421 BT" w:hAnsi="Calligraph421 BT"/>
          <w:b/>
          <w:color w:val="FFFFFF" w:themeColor="background1"/>
          <w:sz w:val="24"/>
          <w:szCs w:val="24"/>
        </w:rPr>
        <w:t>Study Questions</w:t>
      </w:r>
    </w:p>
    <w:p w:rsidR="0042667F" w:rsidRPr="00882241" w:rsidRDefault="0042667F" w:rsidP="0042667F">
      <w:pPr>
        <w:jc w:val="both"/>
        <w:rPr>
          <w:rFonts w:ascii="Calibri" w:hAnsi="Calibri"/>
          <w:sz w:val="24"/>
          <w:szCs w:val="24"/>
        </w:rPr>
      </w:pPr>
    </w:p>
    <w:p w:rsidR="0042667F" w:rsidRPr="00882241" w:rsidRDefault="00882241" w:rsidP="0042667F">
      <w:pPr>
        <w:jc w:val="both"/>
        <w:rPr>
          <w:rFonts w:ascii="Calibri" w:hAnsi="Calibri"/>
          <w:sz w:val="24"/>
          <w:szCs w:val="24"/>
        </w:rPr>
      </w:pPr>
      <w:r>
        <w:rPr>
          <w:rFonts w:asciiTheme="minorHAnsi" w:hAnsiTheme="minorHAnsi"/>
          <w:sz w:val="24"/>
          <w:szCs w:val="24"/>
        </w:rPr>
        <w:t>1</w:t>
      </w:r>
      <w:r w:rsidR="0042667F" w:rsidRPr="00882241">
        <w:rPr>
          <w:rFonts w:ascii="Calibri" w:hAnsi="Calibri"/>
          <w:sz w:val="24"/>
          <w:szCs w:val="24"/>
        </w:rPr>
        <w:t xml:space="preserve">. </w:t>
      </w:r>
      <w:r>
        <w:rPr>
          <w:rFonts w:asciiTheme="minorHAnsi" w:hAnsiTheme="minorHAnsi"/>
          <w:sz w:val="24"/>
          <w:szCs w:val="24"/>
        </w:rPr>
        <w:tab/>
      </w:r>
      <w:r w:rsidR="0042667F" w:rsidRPr="00882241">
        <w:rPr>
          <w:rFonts w:ascii="Calibri" w:hAnsi="Calibri"/>
          <w:sz w:val="24"/>
          <w:szCs w:val="24"/>
        </w:rPr>
        <w:t xml:space="preserve">Who makes up the five-fingered leadership? </w:t>
      </w:r>
      <w:r>
        <w:rPr>
          <w:rFonts w:asciiTheme="minorHAnsi" w:hAnsiTheme="minorHAnsi"/>
          <w:sz w:val="24"/>
          <w:szCs w:val="24"/>
        </w:rPr>
        <w:t xml:space="preserve"> </w:t>
      </w:r>
      <w:r w:rsidR="0042667F" w:rsidRPr="00882241">
        <w:rPr>
          <w:rFonts w:ascii="Calibri" w:hAnsi="Calibri"/>
          <w:sz w:val="24"/>
          <w:szCs w:val="24"/>
        </w:rPr>
        <w:t>__________________________</w:t>
      </w:r>
      <w:r>
        <w:rPr>
          <w:rFonts w:asciiTheme="minorHAnsi" w:hAnsiTheme="minorHAnsi"/>
          <w:sz w:val="24"/>
          <w:szCs w:val="24"/>
        </w:rPr>
        <w:t>_________</w:t>
      </w:r>
    </w:p>
    <w:p w:rsidR="0042667F" w:rsidRPr="00882241" w:rsidRDefault="0042667F" w:rsidP="0042667F">
      <w:pPr>
        <w:jc w:val="both"/>
        <w:rPr>
          <w:rFonts w:ascii="Calibri" w:hAnsi="Calibri"/>
          <w:sz w:val="24"/>
          <w:szCs w:val="24"/>
        </w:rPr>
      </w:pPr>
      <w:r w:rsidRPr="00882241">
        <w:rPr>
          <w:rFonts w:ascii="Calibri" w:hAnsi="Calibri"/>
          <w:sz w:val="24"/>
          <w:szCs w:val="24"/>
        </w:rPr>
        <w:t>__________________________________________________________________________</w:t>
      </w:r>
      <w:r w:rsidR="00882241">
        <w:rPr>
          <w:rFonts w:asciiTheme="minorHAnsi" w:hAnsiTheme="minorHAnsi"/>
          <w:sz w:val="24"/>
          <w:szCs w:val="24"/>
        </w:rPr>
        <w:t>____</w:t>
      </w:r>
      <w:r w:rsidR="00882241">
        <w:rPr>
          <w:rFonts w:asciiTheme="minorHAnsi" w:hAnsiTheme="minorHAnsi"/>
          <w:sz w:val="24"/>
          <w:szCs w:val="24"/>
        </w:rPr>
        <w:softHyphen/>
      </w:r>
      <w:r w:rsidR="00882241">
        <w:rPr>
          <w:rFonts w:asciiTheme="minorHAnsi" w:hAnsiTheme="minorHAnsi"/>
          <w:sz w:val="24"/>
          <w:szCs w:val="24"/>
        </w:rPr>
        <w:softHyphen/>
      </w:r>
      <w:r w:rsidR="00882241">
        <w:rPr>
          <w:rFonts w:asciiTheme="minorHAnsi" w:hAnsiTheme="minorHAnsi"/>
          <w:sz w:val="24"/>
          <w:szCs w:val="24"/>
        </w:rPr>
        <w:softHyphen/>
      </w:r>
      <w:r w:rsidR="00882241">
        <w:rPr>
          <w:rFonts w:asciiTheme="minorHAnsi" w:hAnsiTheme="minorHAnsi"/>
          <w:sz w:val="24"/>
          <w:szCs w:val="24"/>
        </w:rPr>
        <w:softHyphen/>
      </w:r>
      <w:r w:rsidR="00882241">
        <w:rPr>
          <w:rFonts w:asciiTheme="minorHAnsi" w:hAnsiTheme="minorHAnsi"/>
          <w:sz w:val="24"/>
          <w:szCs w:val="24"/>
        </w:rPr>
        <w:softHyphen/>
      </w:r>
      <w:r w:rsidR="00882241">
        <w:rPr>
          <w:rFonts w:asciiTheme="minorHAnsi" w:hAnsiTheme="minorHAnsi"/>
          <w:sz w:val="24"/>
          <w:szCs w:val="24"/>
        </w:rPr>
        <w:softHyphen/>
        <w:t>____________________________________________________________________________________________________________________________________________________________</w:t>
      </w:r>
      <w:r w:rsidR="00F35922">
        <w:rPr>
          <w:rFonts w:asciiTheme="minorHAnsi" w:hAnsiTheme="minorHAnsi"/>
          <w:sz w:val="24"/>
          <w:szCs w:val="24"/>
        </w:rPr>
        <w:t>____________________________________________________________________________________________________________________________________________________________</w:t>
      </w:r>
    </w:p>
    <w:p w:rsidR="0042667F" w:rsidRPr="00882241" w:rsidRDefault="0042667F" w:rsidP="0042667F">
      <w:pPr>
        <w:jc w:val="both"/>
        <w:rPr>
          <w:rFonts w:ascii="Calibri" w:hAnsi="Calibri"/>
          <w:sz w:val="24"/>
          <w:szCs w:val="24"/>
        </w:rPr>
      </w:pPr>
    </w:p>
    <w:p w:rsidR="0042667F" w:rsidRPr="00882241" w:rsidRDefault="00882241" w:rsidP="0042667F">
      <w:pPr>
        <w:jc w:val="both"/>
        <w:rPr>
          <w:rFonts w:ascii="Calibri" w:hAnsi="Calibri"/>
          <w:sz w:val="24"/>
          <w:szCs w:val="24"/>
        </w:rPr>
      </w:pPr>
      <w:r>
        <w:rPr>
          <w:rFonts w:asciiTheme="minorHAnsi" w:hAnsiTheme="minorHAnsi"/>
          <w:sz w:val="24"/>
          <w:szCs w:val="24"/>
        </w:rPr>
        <w:t>2</w:t>
      </w:r>
      <w:r w:rsidR="0042667F" w:rsidRPr="00882241">
        <w:rPr>
          <w:rFonts w:ascii="Calibri" w:hAnsi="Calibri"/>
          <w:sz w:val="24"/>
          <w:szCs w:val="24"/>
        </w:rPr>
        <w:t>. Provide Scriptures that prove that we need to receive wise and godly counsel. __</w:t>
      </w:r>
      <w:r>
        <w:rPr>
          <w:rFonts w:asciiTheme="minorHAnsi" w:hAnsiTheme="minorHAnsi"/>
          <w:sz w:val="24"/>
          <w:szCs w:val="24"/>
        </w:rPr>
        <w:t>__________</w:t>
      </w:r>
    </w:p>
    <w:p w:rsidR="0042667F" w:rsidRDefault="0042667F" w:rsidP="0042667F">
      <w:pPr>
        <w:jc w:val="both"/>
        <w:rPr>
          <w:rFonts w:asciiTheme="minorHAnsi" w:hAnsiTheme="minorHAnsi"/>
          <w:sz w:val="24"/>
          <w:szCs w:val="24"/>
        </w:rPr>
      </w:pPr>
      <w:r w:rsidRPr="00882241">
        <w:rPr>
          <w:rFonts w:ascii="Calibri" w:hAnsi="Calibri"/>
          <w:sz w:val="24"/>
          <w:szCs w:val="24"/>
        </w:rPr>
        <w:t>__________________________________________________________________________</w:t>
      </w:r>
      <w:r w:rsidR="00882241">
        <w:rPr>
          <w:rFonts w:asciiTheme="minorHAnsi" w:hAnsiTheme="minorHAnsi"/>
          <w:sz w:val="24"/>
          <w:szCs w:val="24"/>
        </w:rPr>
        <w:t>________________________________________________________________________________________________________________________________________________________________</w:t>
      </w:r>
    </w:p>
    <w:p w:rsidR="00882241" w:rsidRPr="00882241" w:rsidRDefault="00882241" w:rsidP="0042667F">
      <w:pPr>
        <w:jc w:val="both"/>
        <w:rPr>
          <w:rFonts w:ascii="Calibri" w:hAnsi="Calibri"/>
          <w:sz w:val="24"/>
          <w:szCs w:val="24"/>
        </w:rPr>
      </w:pPr>
    </w:p>
    <w:p w:rsidR="0042667F" w:rsidRPr="00882241" w:rsidRDefault="00882241" w:rsidP="0042667F">
      <w:pPr>
        <w:jc w:val="both"/>
        <w:rPr>
          <w:rFonts w:ascii="Calibri" w:hAnsi="Calibri"/>
          <w:sz w:val="24"/>
          <w:szCs w:val="24"/>
        </w:rPr>
      </w:pPr>
      <w:r>
        <w:rPr>
          <w:rFonts w:asciiTheme="minorHAnsi" w:hAnsiTheme="minorHAnsi"/>
          <w:sz w:val="24"/>
          <w:szCs w:val="24"/>
        </w:rPr>
        <w:t>3</w:t>
      </w:r>
      <w:r w:rsidR="0042667F" w:rsidRPr="00882241">
        <w:rPr>
          <w:rFonts w:ascii="Calibri" w:hAnsi="Calibri"/>
          <w:sz w:val="24"/>
          <w:szCs w:val="24"/>
        </w:rPr>
        <w:t>. Private revelation must stand which test? ________________________________</w:t>
      </w:r>
      <w:r>
        <w:rPr>
          <w:rFonts w:asciiTheme="minorHAnsi" w:hAnsiTheme="minorHAnsi"/>
          <w:sz w:val="24"/>
          <w:szCs w:val="24"/>
        </w:rPr>
        <w:t>__________</w:t>
      </w:r>
    </w:p>
    <w:p w:rsidR="0042667F" w:rsidRPr="00882241" w:rsidRDefault="0042667F" w:rsidP="0042667F">
      <w:pPr>
        <w:jc w:val="both"/>
        <w:rPr>
          <w:rFonts w:ascii="Calibri" w:hAnsi="Calibri"/>
          <w:sz w:val="24"/>
          <w:szCs w:val="24"/>
        </w:rPr>
      </w:pPr>
      <w:r w:rsidRPr="00882241">
        <w:rPr>
          <w:rFonts w:ascii="Calibri" w:hAnsi="Calibri"/>
          <w:sz w:val="24"/>
          <w:szCs w:val="24"/>
        </w:rPr>
        <w:t>_____________________________________</w:t>
      </w:r>
      <w:r w:rsidR="00376914">
        <w:rPr>
          <w:rFonts w:asciiTheme="minorHAnsi" w:hAnsiTheme="minorHAnsi"/>
          <w:sz w:val="24"/>
          <w:szCs w:val="24"/>
        </w:rPr>
        <w:t>_______________________________________________________________________________________________________________________</w:t>
      </w:r>
    </w:p>
    <w:p w:rsidR="0042667F" w:rsidRPr="00882241" w:rsidRDefault="0042667F" w:rsidP="0042667F">
      <w:pPr>
        <w:jc w:val="both"/>
        <w:rPr>
          <w:rFonts w:ascii="Calibri" w:hAnsi="Calibri"/>
          <w:sz w:val="24"/>
          <w:szCs w:val="24"/>
        </w:rPr>
      </w:pPr>
    </w:p>
    <w:p w:rsidR="0042667F" w:rsidRPr="00882241" w:rsidRDefault="00F35922" w:rsidP="0042667F">
      <w:pPr>
        <w:jc w:val="both"/>
        <w:rPr>
          <w:rFonts w:ascii="Calibri" w:hAnsi="Calibri"/>
          <w:sz w:val="24"/>
          <w:szCs w:val="24"/>
        </w:rPr>
      </w:pPr>
      <w:r>
        <w:rPr>
          <w:rFonts w:asciiTheme="minorHAnsi" w:hAnsiTheme="minorHAnsi"/>
          <w:sz w:val="24"/>
          <w:szCs w:val="24"/>
        </w:rPr>
        <w:t>4</w:t>
      </w:r>
      <w:r w:rsidR="0042667F" w:rsidRPr="00882241">
        <w:rPr>
          <w:rFonts w:ascii="Calibri" w:hAnsi="Calibri"/>
          <w:sz w:val="24"/>
          <w:szCs w:val="24"/>
        </w:rPr>
        <w:t>. List some ways that we can determine and confirm God’s will for our lives. ______</w:t>
      </w:r>
      <w:r w:rsidR="00376914">
        <w:rPr>
          <w:rFonts w:asciiTheme="minorHAnsi" w:hAnsiTheme="minorHAnsi"/>
          <w:sz w:val="24"/>
          <w:szCs w:val="24"/>
        </w:rPr>
        <w:t>_________</w:t>
      </w:r>
    </w:p>
    <w:p w:rsidR="0042667F" w:rsidRDefault="0042667F" w:rsidP="0042667F">
      <w:pPr>
        <w:jc w:val="both"/>
        <w:rPr>
          <w:rFonts w:asciiTheme="minorHAnsi" w:hAnsiTheme="minorHAnsi"/>
          <w:sz w:val="24"/>
          <w:szCs w:val="24"/>
        </w:rPr>
      </w:pPr>
      <w:r w:rsidRPr="00882241">
        <w:rPr>
          <w:rFonts w:ascii="Calibri" w:hAnsi="Calibri"/>
          <w:sz w:val="24"/>
          <w:szCs w:val="24"/>
        </w:rPr>
        <w:t>__________________________________________________________________________</w:t>
      </w:r>
      <w:r w:rsidR="00376914">
        <w:rPr>
          <w:rFonts w:asciiTheme="minorHAnsi" w:hAnsiTheme="minorHAnsi"/>
          <w:sz w:val="24"/>
          <w:szCs w:val="24"/>
        </w:rPr>
        <w:t>____</w:t>
      </w:r>
    </w:p>
    <w:p w:rsidR="00376914" w:rsidRDefault="00376914" w:rsidP="0042667F">
      <w:pPr>
        <w:jc w:val="both"/>
        <w:rPr>
          <w:rFonts w:asciiTheme="minorHAnsi" w:hAnsiTheme="minorHAnsi"/>
          <w:sz w:val="24"/>
          <w:szCs w:val="24"/>
        </w:rPr>
      </w:pPr>
      <w:r>
        <w:rPr>
          <w:rFonts w:asciiTheme="minorHAnsi" w:hAnsi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376914" w:rsidRPr="00882241" w:rsidRDefault="00376914" w:rsidP="0042667F">
      <w:pPr>
        <w:jc w:val="both"/>
        <w:rPr>
          <w:rFonts w:ascii="Calibri" w:hAnsi="Calibri"/>
          <w:sz w:val="24"/>
          <w:szCs w:val="24"/>
        </w:rPr>
      </w:pPr>
    </w:p>
    <w:p w:rsidR="0042667F" w:rsidRPr="00882241" w:rsidRDefault="00F35922" w:rsidP="0042667F">
      <w:pPr>
        <w:jc w:val="both"/>
        <w:rPr>
          <w:rFonts w:ascii="Calibri" w:hAnsi="Calibri"/>
          <w:sz w:val="24"/>
          <w:szCs w:val="24"/>
        </w:rPr>
      </w:pPr>
      <w:r>
        <w:rPr>
          <w:rFonts w:asciiTheme="minorHAnsi" w:hAnsiTheme="minorHAnsi"/>
          <w:sz w:val="24"/>
          <w:szCs w:val="24"/>
        </w:rPr>
        <w:t>5</w:t>
      </w:r>
      <w:r w:rsidR="0042667F" w:rsidRPr="00882241">
        <w:rPr>
          <w:rFonts w:ascii="Calibri" w:hAnsi="Calibri"/>
          <w:sz w:val="24"/>
          <w:szCs w:val="24"/>
        </w:rPr>
        <w:t>. What is the greatest knowledge, discovery, and achievement? ___________</w:t>
      </w:r>
      <w:r w:rsidR="00376914">
        <w:rPr>
          <w:rFonts w:asciiTheme="minorHAnsi" w:hAnsiTheme="minorHAnsi"/>
          <w:sz w:val="24"/>
          <w:szCs w:val="24"/>
        </w:rPr>
        <w:t>_____________</w:t>
      </w:r>
      <w:r>
        <w:rPr>
          <w:rFonts w:asciiTheme="minorHAnsi" w:hAnsiTheme="minorHAnsi"/>
          <w:sz w:val="24"/>
          <w:szCs w:val="24"/>
        </w:rPr>
        <w:t>_</w:t>
      </w:r>
    </w:p>
    <w:p w:rsidR="0042667F" w:rsidRPr="00882241" w:rsidRDefault="0042667F" w:rsidP="0042667F">
      <w:pPr>
        <w:jc w:val="both"/>
        <w:rPr>
          <w:rFonts w:ascii="Calibri" w:hAnsi="Calibri"/>
          <w:sz w:val="24"/>
          <w:szCs w:val="24"/>
        </w:rPr>
      </w:pPr>
      <w:r w:rsidRPr="00882241">
        <w:rPr>
          <w:rFonts w:ascii="Calibri" w:hAnsi="Calibri"/>
          <w:sz w:val="24"/>
          <w:szCs w:val="24"/>
        </w:rPr>
        <w:t>__________________________________________________________________________</w:t>
      </w:r>
      <w:r w:rsidR="00376914">
        <w:rPr>
          <w:rFonts w:asciiTheme="minorHAnsi" w:hAnsiTheme="minorHAnsi"/>
          <w:sz w:val="24"/>
          <w:szCs w:val="24"/>
        </w:rPr>
        <w:t>____</w:t>
      </w:r>
    </w:p>
    <w:p w:rsidR="0042667F" w:rsidRDefault="00376914" w:rsidP="0042667F">
      <w:pPr>
        <w:jc w:val="both"/>
        <w:rPr>
          <w:rFonts w:asciiTheme="minorHAnsi" w:hAnsiTheme="minorHAnsi"/>
          <w:sz w:val="24"/>
          <w:szCs w:val="24"/>
        </w:rPr>
      </w:pPr>
      <w:r>
        <w:rPr>
          <w:rFonts w:asciiTheme="minorHAnsi" w:hAnsiTheme="minorHAnsi"/>
          <w:sz w:val="24"/>
          <w:szCs w:val="24"/>
        </w:rPr>
        <w:t>____________________________________________________________________________________________________________________________________________________________</w:t>
      </w:r>
    </w:p>
    <w:p w:rsidR="00376914" w:rsidRPr="00882241" w:rsidRDefault="00376914" w:rsidP="0042667F">
      <w:pPr>
        <w:jc w:val="both"/>
        <w:rPr>
          <w:rFonts w:ascii="Calibri" w:hAnsi="Calibri"/>
          <w:sz w:val="24"/>
          <w:szCs w:val="24"/>
        </w:rPr>
      </w:pPr>
    </w:p>
    <w:p w:rsidR="00376914" w:rsidRDefault="00F35922" w:rsidP="0042667F">
      <w:pPr>
        <w:jc w:val="both"/>
        <w:rPr>
          <w:rFonts w:asciiTheme="minorHAnsi" w:hAnsiTheme="minorHAnsi"/>
          <w:sz w:val="24"/>
          <w:szCs w:val="24"/>
        </w:rPr>
      </w:pPr>
      <w:r>
        <w:rPr>
          <w:rFonts w:asciiTheme="minorHAnsi" w:hAnsiTheme="minorHAnsi"/>
          <w:sz w:val="24"/>
          <w:szCs w:val="24"/>
        </w:rPr>
        <w:t>6</w:t>
      </w:r>
      <w:r w:rsidR="0042667F" w:rsidRPr="00882241">
        <w:rPr>
          <w:rFonts w:ascii="Calibri" w:hAnsi="Calibri"/>
          <w:sz w:val="24"/>
          <w:szCs w:val="24"/>
        </w:rPr>
        <w:t>. Jonah’s refusal to do the will of God brought him down to four places.  What are they?</w:t>
      </w:r>
    </w:p>
    <w:p w:rsidR="0042667F" w:rsidRPr="00882241" w:rsidRDefault="0042667F" w:rsidP="0042667F">
      <w:pPr>
        <w:jc w:val="both"/>
        <w:rPr>
          <w:rFonts w:ascii="Calibri" w:hAnsi="Calibri"/>
          <w:sz w:val="24"/>
          <w:szCs w:val="24"/>
        </w:rPr>
      </w:pPr>
      <w:r w:rsidRPr="00882241">
        <w:rPr>
          <w:rFonts w:ascii="Calibri" w:hAnsi="Calibri"/>
          <w:sz w:val="24"/>
          <w:szCs w:val="24"/>
        </w:rPr>
        <w:t>________________________________</w:t>
      </w:r>
      <w:r w:rsidR="00376914">
        <w:rPr>
          <w:rFonts w:asciiTheme="minorHAnsi" w:hAnsiTheme="minorHAnsi"/>
          <w:sz w:val="24"/>
          <w:szCs w:val="24"/>
        </w:rPr>
        <w:t>______________________________________________</w:t>
      </w:r>
    </w:p>
    <w:p w:rsidR="00F35922" w:rsidRDefault="0042667F" w:rsidP="00376914">
      <w:pPr>
        <w:jc w:val="both"/>
        <w:rPr>
          <w:rFonts w:asciiTheme="minorHAnsi" w:hAnsiTheme="minorHAnsi"/>
          <w:sz w:val="24"/>
          <w:szCs w:val="24"/>
        </w:rPr>
      </w:pPr>
      <w:r w:rsidRPr="00882241">
        <w:rPr>
          <w:rFonts w:ascii="Calibri" w:hAnsi="Calibri"/>
          <w:sz w:val="24"/>
          <w:szCs w:val="24"/>
        </w:rPr>
        <w:t>_____________________________________</w:t>
      </w:r>
      <w:r w:rsidR="00376914">
        <w:rPr>
          <w:rFonts w:asciiTheme="minorHAnsi" w:hAnsiTheme="minorHAnsi"/>
          <w:sz w:val="24"/>
          <w:szCs w:val="24"/>
        </w:rPr>
        <w:t>_______________________________________________________________________________________________________________________</w:t>
      </w:r>
      <w:r w:rsidR="00F35922">
        <w:rPr>
          <w:rFonts w:asciiTheme="minorHAnsi" w:hAnsiTheme="minorHAnsi"/>
          <w:sz w:val="24"/>
          <w:szCs w:val="24"/>
        </w:rPr>
        <w:t>______________________________________________________________________________</w:t>
      </w:r>
    </w:p>
    <w:p w:rsidR="00F35922" w:rsidRDefault="00F35922" w:rsidP="00376914">
      <w:pPr>
        <w:jc w:val="both"/>
        <w:rPr>
          <w:rFonts w:asciiTheme="minorHAnsi" w:hAnsiTheme="minorHAnsi" w:cs="Lucida Sans Unicode"/>
          <w:sz w:val="24"/>
          <w:szCs w:val="24"/>
        </w:rPr>
      </w:pPr>
    </w:p>
    <w:p w:rsidR="000D2EDE" w:rsidRPr="00882241" w:rsidRDefault="000D2EDE" w:rsidP="000D2EDE">
      <w:pPr>
        <w:shd w:val="clear" w:color="auto" w:fill="000000"/>
        <w:jc w:val="center"/>
        <w:rPr>
          <w:rFonts w:ascii="Calligraph421 BT" w:hAnsi="Calligraph421 BT"/>
          <w:b/>
          <w:color w:val="FFFFFF"/>
          <w:sz w:val="24"/>
          <w:szCs w:val="24"/>
        </w:rPr>
      </w:pPr>
      <w:r>
        <w:rPr>
          <w:rFonts w:ascii="Calligraph421 BT" w:hAnsi="Calligraph421 BT"/>
          <w:b/>
          <w:color w:val="FFFFFF" w:themeColor="background1"/>
          <w:sz w:val="24"/>
          <w:szCs w:val="24"/>
        </w:rPr>
        <w:t>Additional Notes</w:t>
      </w:r>
    </w:p>
    <w:p w:rsidR="001E7F1E" w:rsidRPr="00BA4832" w:rsidRDefault="00BA4832" w:rsidP="00BA4832">
      <w:pPr>
        <w:jc w:val="both"/>
        <w:rPr>
          <w:rFonts w:asciiTheme="minorHAnsi" w:hAnsiTheme="minorHAnsi" w:cs="Lucida Sans Unicode"/>
          <w:sz w:val="24"/>
          <w:szCs w:val="24"/>
        </w:rPr>
      </w:pPr>
      <w:r>
        <w:rPr>
          <w:rFonts w:asciiTheme="minorHAnsi" w:hAnsiTheme="minorHAnsi" w:cs="Lucida Sans Unicode"/>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1E7F1E" w:rsidRPr="00BA4832" w:rsidSect="0042667F">
      <w:headerReference w:type="default" r:id="rId7"/>
      <w:footerReference w:type="default" r:id="rId8"/>
      <w:pgSz w:w="12240" w:h="15840" w:code="1"/>
      <w:pgMar w:top="1440" w:right="1440" w:bottom="1440" w:left="1440" w:header="720" w:footer="720" w:gutter="0"/>
      <w:pgNumType w:start="5"/>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5133" w:rsidRDefault="00D45133" w:rsidP="0042667F">
      <w:r>
        <w:separator/>
      </w:r>
    </w:p>
  </w:endnote>
  <w:endnote w:type="continuationSeparator" w:id="0">
    <w:p w:rsidR="00D45133" w:rsidRDefault="00D45133" w:rsidP="0042667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NewsGothic">
    <w:panose1 w:val="00000000000000000000"/>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Viner Hand ITC">
    <w:panose1 w:val="03070502030502020203"/>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ligraph421 BT">
    <w:panose1 w:val="03060702050402020204"/>
    <w:charset w:val="00"/>
    <w:family w:val="script"/>
    <w:pitch w:val="variable"/>
    <w:sig w:usb0="800000AF" w:usb1="1000204A" w:usb2="00000000" w:usb3="00000000" w:csb0="0000001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szCs w:val="22"/>
      </w:rPr>
      <w:id w:val="15650083"/>
      <w:docPartObj>
        <w:docPartGallery w:val="Page Numbers (Bottom of Page)"/>
        <w:docPartUnique/>
      </w:docPartObj>
    </w:sdtPr>
    <w:sdtContent>
      <w:p w:rsidR="0042667F" w:rsidRPr="0042667F" w:rsidRDefault="0042667F">
        <w:pPr>
          <w:pStyle w:val="Footer"/>
          <w:jc w:val="center"/>
          <w:rPr>
            <w:rFonts w:asciiTheme="minorHAnsi" w:hAnsiTheme="minorHAnsi"/>
            <w:szCs w:val="22"/>
          </w:rPr>
        </w:pPr>
        <w:r w:rsidRPr="0042667F">
          <w:rPr>
            <w:rFonts w:asciiTheme="minorHAnsi" w:hAnsiTheme="minorHAnsi"/>
            <w:szCs w:val="22"/>
          </w:rPr>
          <w:t xml:space="preserve">~ </w:t>
        </w:r>
        <w:r w:rsidR="00665F7A" w:rsidRPr="0042667F">
          <w:rPr>
            <w:rFonts w:asciiTheme="minorHAnsi" w:hAnsiTheme="minorHAnsi"/>
            <w:szCs w:val="22"/>
          </w:rPr>
          <w:fldChar w:fldCharType="begin"/>
        </w:r>
        <w:r w:rsidRPr="0042667F">
          <w:rPr>
            <w:rFonts w:asciiTheme="minorHAnsi" w:hAnsiTheme="minorHAnsi"/>
            <w:szCs w:val="22"/>
          </w:rPr>
          <w:instrText xml:space="preserve"> PAGE    \* MERGEFORMAT </w:instrText>
        </w:r>
        <w:r w:rsidR="00665F7A" w:rsidRPr="0042667F">
          <w:rPr>
            <w:rFonts w:asciiTheme="minorHAnsi" w:hAnsiTheme="minorHAnsi"/>
            <w:szCs w:val="22"/>
          </w:rPr>
          <w:fldChar w:fldCharType="separate"/>
        </w:r>
        <w:r w:rsidR="00D45133">
          <w:rPr>
            <w:rFonts w:asciiTheme="minorHAnsi" w:hAnsiTheme="minorHAnsi"/>
            <w:noProof/>
            <w:szCs w:val="22"/>
          </w:rPr>
          <w:t>5</w:t>
        </w:r>
        <w:r w:rsidR="00665F7A" w:rsidRPr="0042667F">
          <w:rPr>
            <w:rFonts w:asciiTheme="minorHAnsi" w:hAnsiTheme="minorHAnsi"/>
            <w:szCs w:val="22"/>
          </w:rPr>
          <w:fldChar w:fldCharType="end"/>
        </w:r>
        <w:r w:rsidRPr="0042667F">
          <w:rPr>
            <w:rFonts w:asciiTheme="minorHAnsi" w:hAnsiTheme="minorHAnsi"/>
            <w:szCs w:val="22"/>
          </w:rPr>
          <w:t xml:space="preserve"> ~</w:t>
        </w:r>
      </w:p>
    </w:sdtContent>
  </w:sdt>
  <w:p w:rsidR="0042667F" w:rsidRDefault="004266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5133" w:rsidRDefault="00D45133" w:rsidP="0042667F">
      <w:r>
        <w:separator/>
      </w:r>
    </w:p>
  </w:footnote>
  <w:footnote w:type="continuationSeparator" w:id="0">
    <w:p w:rsidR="00D45133" w:rsidRDefault="00D45133" w:rsidP="004266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424"/>
      <w:gridCol w:w="1152"/>
    </w:tblGrid>
    <w:tr w:rsidR="0042667F" w:rsidRPr="0042667F">
      <w:tc>
        <w:tcPr>
          <w:tcW w:w="0" w:type="auto"/>
          <w:tcBorders>
            <w:right w:val="single" w:sz="6" w:space="0" w:color="000000" w:themeColor="text1"/>
          </w:tcBorders>
        </w:tcPr>
        <w:sdt>
          <w:sdtPr>
            <w:rPr>
              <w:rFonts w:asciiTheme="minorHAnsi" w:hAnsiTheme="minorHAnsi"/>
              <w:b/>
            </w:rPr>
            <w:alias w:val="Company"/>
            <w:id w:val="78735422"/>
            <w:placeholder>
              <w:docPart w:val="151569FD30414286BAB9AF1985CB2997"/>
            </w:placeholder>
            <w:dataBinding w:prefixMappings="xmlns:ns0='http://schemas.openxmlformats.org/officeDocument/2006/extended-properties'" w:xpath="/ns0:Properties[1]/ns0:Company[1]" w:storeItemID="{6668398D-A668-4E3E-A5EB-62B293D839F1}"/>
            <w:text/>
          </w:sdtPr>
          <w:sdtContent>
            <w:p w:rsidR="0042667F" w:rsidRPr="0042667F" w:rsidRDefault="0042667F">
              <w:pPr>
                <w:pStyle w:val="Header"/>
                <w:jc w:val="right"/>
                <w:rPr>
                  <w:rFonts w:asciiTheme="minorHAnsi" w:hAnsiTheme="minorHAnsi"/>
                </w:rPr>
              </w:pPr>
              <w:r w:rsidRPr="0042667F">
                <w:rPr>
                  <w:rFonts w:asciiTheme="minorHAnsi" w:hAnsiTheme="minorHAnsi"/>
                  <w:b/>
                </w:rPr>
                <w:t>Explore</w:t>
              </w:r>
            </w:p>
          </w:sdtContent>
        </w:sdt>
        <w:sdt>
          <w:sdtPr>
            <w:rPr>
              <w:rFonts w:asciiTheme="minorHAnsi" w:hAnsiTheme="minorHAnsi"/>
              <w:bCs/>
            </w:rPr>
            <w:alias w:val="Title"/>
            <w:id w:val="78735415"/>
            <w:placeholder>
              <w:docPart w:val="1945454F9BF44E47AB7F3531793CEC67"/>
            </w:placeholder>
            <w:dataBinding w:prefixMappings="xmlns:ns0='http://schemas.openxmlformats.org/package/2006/metadata/core-properties' xmlns:ns1='http://purl.org/dc/elements/1.1/'" w:xpath="/ns0:coreProperties[1]/ns1:title[1]" w:storeItemID="{6C3C8BC8-F283-45AE-878A-BAB7291924A1}"/>
            <w:text/>
          </w:sdtPr>
          <w:sdtContent>
            <w:p w:rsidR="0042667F" w:rsidRPr="0042667F" w:rsidRDefault="0042667F" w:rsidP="0042667F">
              <w:pPr>
                <w:pStyle w:val="Header"/>
                <w:jc w:val="right"/>
                <w:rPr>
                  <w:rFonts w:asciiTheme="minorHAnsi" w:hAnsiTheme="minorHAnsi"/>
                  <w:b/>
                  <w:bCs/>
                </w:rPr>
              </w:pPr>
              <w:r w:rsidRPr="0042667F">
                <w:rPr>
                  <w:rFonts w:asciiTheme="minorHAnsi" w:hAnsiTheme="minorHAnsi"/>
                  <w:bCs/>
                </w:rPr>
                <w:t>The Christian &amp; The Will of God</w:t>
              </w:r>
            </w:p>
          </w:sdtContent>
        </w:sdt>
      </w:tc>
      <w:tc>
        <w:tcPr>
          <w:tcW w:w="1152" w:type="dxa"/>
          <w:tcBorders>
            <w:left w:val="single" w:sz="6" w:space="0" w:color="000000" w:themeColor="text1"/>
          </w:tcBorders>
        </w:tcPr>
        <w:p w:rsidR="0042667F" w:rsidRPr="0042667F" w:rsidRDefault="0042667F">
          <w:pPr>
            <w:pStyle w:val="Header"/>
            <w:rPr>
              <w:rFonts w:asciiTheme="minorHAnsi" w:hAnsiTheme="minorHAnsi"/>
              <w:b/>
            </w:rPr>
          </w:pPr>
        </w:p>
      </w:tc>
    </w:tr>
  </w:tbl>
  <w:p w:rsidR="0042667F" w:rsidRPr="0042667F" w:rsidRDefault="0042667F" w:rsidP="0042667F">
    <w:pPr>
      <w:pStyle w:val="Header"/>
      <w:jc w:val="right"/>
      <w:rPr>
        <w:rFonts w:asciiTheme="minorHAnsi" w:hAnsiTheme="minorHAnsi"/>
        <w:b/>
        <w:szCs w:val="22"/>
      </w:rPr>
    </w:pPr>
    <w:r w:rsidRPr="0042667F">
      <w:rPr>
        <w:rFonts w:asciiTheme="minorHAnsi" w:hAnsiTheme="minorHAnsi"/>
        <w:szCs w:val="22"/>
      </w:rPr>
      <w:t>©2010 James G. Poitras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4FC57D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
    <w:nsid w:val="5461656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
    <w:nsid w:val="609D3A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rsids>
    <w:rsidRoot w:val="0042667F"/>
    <w:rsid w:val="00014A12"/>
    <w:rsid w:val="000D2EDE"/>
    <w:rsid w:val="0010499B"/>
    <w:rsid w:val="001A076C"/>
    <w:rsid w:val="001E7F1E"/>
    <w:rsid w:val="00272B23"/>
    <w:rsid w:val="002B36DF"/>
    <w:rsid w:val="002E7901"/>
    <w:rsid w:val="00376914"/>
    <w:rsid w:val="0042667F"/>
    <w:rsid w:val="00665F7A"/>
    <w:rsid w:val="006E1070"/>
    <w:rsid w:val="00722E8C"/>
    <w:rsid w:val="00882241"/>
    <w:rsid w:val="00911D3C"/>
    <w:rsid w:val="00BA4832"/>
    <w:rsid w:val="00D45133"/>
    <w:rsid w:val="00DA7296"/>
    <w:rsid w:val="00F35922"/>
    <w:rsid w:val="00F90F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67F"/>
    <w:pPr>
      <w:spacing w:after="0" w:line="240" w:lineRule="auto"/>
    </w:pPr>
    <w:rPr>
      <w:rFonts w:ascii="NewsGothic" w:eastAsia="Times New Roman" w:hAnsi="NewsGothic" w:cs="Times New Roman"/>
      <w:szCs w:val="20"/>
    </w:rPr>
  </w:style>
  <w:style w:type="paragraph" w:styleId="Heading1">
    <w:name w:val="heading 1"/>
    <w:basedOn w:val="Normal"/>
    <w:next w:val="Normal"/>
    <w:link w:val="Heading1Char"/>
    <w:qFormat/>
    <w:rsid w:val="0042667F"/>
    <w:pPr>
      <w:keepNext/>
      <w:pBdr>
        <w:top w:val="double" w:sz="12" w:space="1" w:color="auto"/>
        <w:left w:val="double" w:sz="12" w:space="1" w:color="auto"/>
        <w:bottom w:val="double" w:sz="12" w:space="1" w:color="auto"/>
        <w:right w:val="double" w:sz="12" w:space="1" w:color="auto"/>
      </w:pBdr>
      <w:jc w:val="center"/>
      <w:outlineLvl w:val="0"/>
    </w:pPr>
    <w:rPr>
      <w:rFonts w:ascii="Lucida Calligraphy" w:hAnsi="Lucida Calligraphy"/>
      <w:b/>
      <w:sz w:val="36"/>
    </w:rPr>
  </w:style>
  <w:style w:type="paragraph" w:styleId="Heading2">
    <w:name w:val="heading 2"/>
    <w:basedOn w:val="Normal"/>
    <w:next w:val="Normal"/>
    <w:link w:val="Heading2Char"/>
    <w:qFormat/>
    <w:rsid w:val="0042667F"/>
    <w:pPr>
      <w:keepNext/>
      <w:pBdr>
        <w:top w:val="double" w:sz="12" w:space="1" w:color="auto"/>
        <w:left w:val="double" w:sz="12" w:space="1" w:color="auto"/>
        <w:bottom w:val="double" w:sz="12" w:space="1" w:color="auto"/>
        <w:right w:val="double" w:sz="12" w:space="1" w:color="auto"/>
      </w:pBdr>
      <w:jc w:val="center"/>
      <w:outlineLvl w:val="1"/>
    </w:pPr>
    <w:rPr>
      <w:rFonts w:ascii="Gill Sans MT" w:hAnsi="Gill Sans MT"/>
      <w:b/>
      <w:sz w:val="24"/>
    </w:rPr>
  </w:style>
  <w:style w:type="paragraph" w:styleId="Heading3">
    <w:name w:val="heading 3"/>
    <w:basedOn w:val="Normal"/>
    <w:next w:val="Normal"/>
    <w:link w:val="Heading3Char"/>
    <w:qFormat/>
    <w:rsid w:val="0042667F"/>
    <w:pPr>
      <w:keepNext/>
      <w:pBdr>
        <w:top w:val="dotted" w:sz="4" w:space="1" w:color="auto"/>
        <w:left w:val="dotted" w:sz="4" w:space="4" w:color="auto"/>
        <w:bottom w:val="dotted" w:sz="4" w:space="1" w:color="auto"/>
        <w:right w:val="dotted" w:sz="4" w:space="4" w:color="auto"/>
      </w:pBdr>
      <w:jc w:val="center"/>
      <w:outlineLvl w:val="2"/>
    </w:pPr>
    <w:rPr>
      <w:rFonts w:ascii="Viner Hand ITC" w:hAnsi="Viner Hand ITC"/>
      <w:b/>
      <w:sz w:val="24"/>
    </w:rPr>
  </w:style>
  <w:style w:type="paragraph" w:styleId="Heading4">
    <w:name w:val="heading 4"/>
    <w:basedOn w:val="Normal"/>
    <w:next w:val="Normal"/>
    <w:link w:val="Heading4Char"/>
    <w:qFormat/>
    <w:rsid w:val="0042667F"/>
    <w:pPr>
      <w:keepNext/>
      <w:jc w:val="center"/>
      <w:outlineLvl w:val="3"/>
    </w:pPr>
    <w:rPr>
      <w:rFonts w:ascii="Gill Sans MT" w:hAnsi="Gill Sans MT"/>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667F"/>
    <w:rPr>
      <w:rFonts w:ascii="Lucida Calligraphy" w:eastAsia="Times New Roman" w:hAnsi="Lucida Calligraphy" w:cs="Times New Roman"/>
      <w:b/>
      <w:sz w:val="36"/>
      <w:szCs w:val="20"/>
    </w:rPr>
  </w:style>
  <w:style w:type="character" w:customStyle="1" w:styleId="Heading2Char">
    <w:name w:val="Heading 2 Char"/>
    <w:basedOn w:val="DefaultParagraphFont"/>
    <w:link w:val="Heading2"/>
    <w:rsid w:val="0042667F"/>
    <w:rPr>
      <w:rFonts w:ascii="Gill Sans MT" w:eastAsia="Times New Roman" w:hAnsi="Gill Sans MT" w:cs="Times New Roman"/>
      <w:b/>
      <w:sz w:val="24"/>
      <w:szCs w:val="20"/>
    </w:rPr>
  </w:style>
  <w:style w:type="character" w:customStyle="1" w:styleId="Heading3Char">
    <w:name w:val="Heading 3 Char"/>
    <w:basedOn w:val="DefaultParagraphFont"/>
    <w:link w:val="Heading3"/>
    <w:rsid w:val="0042667F"/>
    <w:rPr>
      <w:rFonts w:ascii="Viner Hand ITC" w:eastAsia="Times New Roman" w:hAnsi="Viner Hand ITC" w:cs="Times New Roman"/>
      <w:b/>
      <w:sz w:val="24"/>
      <w:szCs w:val="20"/>
    </w:rPr>
  </w:style>
  <w:style w:type="character" w:customStyle="1" w:styleId="Heading4Char">
    <w:name w:val="Heading 4 Char"/>
    <w:basedOn w:val="DefaultParagraphFont"/>
    <w:link w:val="Heading4"/>
    <w:rsid w:val="0042667F"/>
    <w:rPr>
      <w:rFonts w:ascii="Gill Sans MT" w:eastAsia="Times New Roman" w:hAnsi="Gill Sans MT" w:cs="Times New Roman"/>
      <w:b/>
      <w:sz w:val="20"/>
      <w:szCs w:val="20"/>
    </w:rPr>
  </w:style>
  <w:style w:type="paragraph" w:styleId="BodyText">
    <w:name w:val="Body Text"/>
    <w:basedOn w:val="Normal"/>
    <w:link w:val="BodyTextChar"/>
    <w:semiHidden/>
    <w:rsid w:val="0042667F"/>
    <w:pPr>
      <w:pBdr>
        <w:top w:val="dotted" w:sz="4" w:space="1" w:color="auto"/>
        <w:left w:val="dotted" w:sz="4" w:space="4" w:color="auto"/>
        <w:bottom w:val="dotted" w:sz="4" w:space="1" w:color="auto"/>
        <w:right w:val="dotted" w:sz="4" w:space="4" w:color="auto"/>
      </w:pBdr>
      <w:jc w:val="center"/>
    </w:pPr>
    <w:rPr>
      <w:rFonts w:ascii="Gill Sans MT" w:hAnsi="Gill Sans MT"/>
      <w:b/>
      <w:sz w:val="24"/>
    </w:rPr>
  </w:style>
  <w:style w:type="character" w:customStyle="1" w:styleId="BodyTextChar">
    <w:name w:val="Body Text Char"/>
    <w:basedOn w:val="DefaultParagraphFont"/>
    <w:link w:val="BodyText"/>
    <w:semiHidden/>
    <w:rsid w:val="0042667F"/>
    <w:rPr>
      <w:rFonts w:ascii="Gill Sans MT" w:eastAsia="Times New Roman" w:hAnsi="Gill Sans MT" w:cs="Times New Roman"/>
      <w:b/>
      <w:sz w:val="24"/>
      <w:szCs w:val="20"/>
    </w:rPr>
  </w:style>
  <w:style w:type="paragraph" w:styleId="BodyText2">
    <w:name w:val="Body Text 2"/>
    <w:basedOn w:val="Normal"/>
    <w:link w:val="BodyText2Char"/>
    <w:semiHidden/>
    <w:rsid w:val="0042667F"/>
    <w:pPr>
      <w:jc w:val="both"/>
    </w:pPr>
    <w:rPr>
      <w:rFonts w:ascii="Arial" w:hAnsi="Arial"/>
    </w:rPr>
  </w:style>
  <w:style w:type="character" w:customStyle="1" w:styleId="BodyText2Char">
    <w:name w:val="Body Text 2 Char"/>
    <w:basedOn w:val="DefaultParagraphFont"/>
    <w:link w:val="BodyText2"/>
    <w:semiHidden/>
    <w:rsid w:val="0042667F"/>
    <w:rPr>
      <w:rFonts w:ascii="Arial" w:eastAsia="Times New Roman" w:hAnsi="Arial" w:cs="Times New Roman"/>
      <w:szCs w:val="20"/>
    </w:rPr>
  </w:style>
  <w:style w:type="paragraph" w:styleId="BodyText3">
    <w:name w:val="Body Text 3"/>
    <w:basedOn w:val="Normal"/>
    <w:link w:val="BodyText3Char"/>
    <w:semiHidden/>
    <w:rsid w:val="0042667F"/>
    <w:pPr>
      <w:jc w:val="both"/>
    </w:pPr>
    <w:rPr>
      <w:rFonts w:ascii="Arial" w:hAnsi="Arial"/>
      <w:b/>
    </w:rPr>
  </w:style>
  <w:style w:type="character" w:customStyle="1" w:styleId="BodyText3Char">
    <w:name w:val="Body Text 3 Char"/>
    <w:basedOn w:val="DefaultParagraphFont"/>
    <w:link w:val="BodyText3"/>
    <w:semiHidden/>
    <w:rsid w:val="0042667F"/>
    <w:rPr>
      <w:rFonts w:ascii="Arial" w:eastAsia="Times New Roman" w:hAnsi="Arial" w:cs="Times New Roman"/>
      <w:b/>
      <w:szCs w:val="20"/>
    </w:rPr>
  </w:style>
  <w:style w:type="paragraph" w:styleId="BalloonText">
    <w:name w:val="Balloon Text"/>
    <w:basedOn w:val="Normal"/>
    <w:link w:val="BalloonTextChar"/>
    <w:uiPriority w:val="99"/>
    <w:semiHidden/>
    <w:unhideWhenUsed/>
    <w:rsid w:val="0042667F"/>
    <w:rPr>
      <w:rFonts w:ascii="Tahoma" w:hAnsi="Tahoma" w:cs="Tahoma"/>
      <w:sz w:val="16"/>
      <w:szCs w:val="16"/>
    </w:rPr>
  </w:style>
  <w:style w:type="character" w:customStyle="1" w:styleId="BalloonTextChar">
    <w:name w:val="Balloon Text Char"/>
    <w:basedOn w:val="DefaultParagraphFont"/>
    <w:link w:val="BalloonText"/>
    <w:uiPriority w:val="99"/>
    <w:semiHidden/>
    <w:rsid w:val="0042667F"/>
    <w:rPr>
      <w:rFonts w:ascii="Tahoma" w:eastAsia="Times New Roman" w:hAnsi="Tahoma" w:cs="Tahoma"/>
      <w:sz w:val="16"/>
      <w:szCs w:val="16"/>
    </w:rPr>
  </w:style>
  <w:style w:type="paragraph" w:styleId="Header">
    <w:name w:val="header"/>
    <w:basedOn w:val="Normal"/>
    <w:link w:val="HeaderChar"/>
    <w:uiPriority w:val="99"/>
    <w:unhideWhenUsed/>
    <w:rsid w:val="0042667F"/>
    <w:pPr>
      <w:tabs>
        <w:tab w:val="center" w:pos="4680"/>
        <w:tab w:val="right" w:pos="9360"/>
      </w:tabs>
    </w:pPr>
  </w:style>
  <w:style w:type="character" w:customStyle="1" w:styleId="HeaderChar">
    <w:name w:val="Header Char"/>
    <w:basedOn w:val="DefaultParagraphFont"/>
    <w:link w:val="Header"/>
    <w:uiPriority w:val="99"/>
    <w:rsid w:val="0042667F"/>
    <w:rPr>
      <w:rFonts w:ascii="NewsGothic" w:eastAsia="Times New Roman" w:hAnsi="NewsGothic" w:cs="Times New Roman"/>
      <w:szCs w:val="20"/>
    </w:rPr>
  </w:style>
  <w:style w:type="paragraph" w:styleId="Footer">
    <w:name w:val="footer"/>
    <w:basedOn w:val="Normal"/>
    <w:link w:val="FooterChar"/>
    <w:uiPriority w:val="99"/>
    <w:unhideWhenUsed/>
    <w:rsid w:val="0042667F"/>
    <w:pPr>
      <w:tabs>
        <w:tab w:val="center" w:pos="4680"/>
        <w:tab w:val="right" w:pos="9360"/>
      </w:tabs>
    </w:pPr>
  </w:style>
  <w:style w:type="character" w:customStyle="1" w:styleId="FooterChar">
    <w:name w:val="Footer Char"/>
    <w:basedOn w:val="DefaultParagraphFont"/>
    <w:link w:val="Footer"/>
    <w:uiPriority w:val="99"/>
    <w:rsid w:val="0042667F"/>
    <w:rPr>
      <w:rFonts w:ascii="NewsGothic" w:eastAsia="Times New Roman" w:hAnsi="NewsGothic" w:cs="Times New Roman"/>
      <w:szCs w:val="20"/>
    </w:rPr>
  </w:style>
  <w:style w:type="table" w:styleId="TableGrid">
    <w:name w:val="Table Grid"/>
    <w:basedOn w:val="TableNormal"/>
    <w:uiPriority w:val="1"/>
    <w:rsid w:val="0042667F"/>
    <w:pPr>
      <w:spacing w:after="0" w:line="240" w:lineRule="auto"/>
    </w:pPr>
    <w:rPr>
      <w:rFonts w:eastAsiaTheme="minorEastAsia"/>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51569FD30414286BAB9AF1985CB2997"/>
        <w:category>
          <w:name w:val="General"/>
          <w:gallery w:val="placeholder"/>
        </w:category>
        <w:types>
          <w:type w:val="bbPlcHdr"/>
        </w:types>
        <w:behaviors>
          <w:behavior w:val="content"/>
        </w:behaviors>
        <w:guid w:val="{13437D56-9481-422C-816B-5FD9B46A22ED}"/>
      </w:docPartPr>
      <w:docPartBody>
        <w:p w:rsidR="00C83ACA" w:rsidRDefault="00BC55E5" w:rsidP="00BC55E5">
          <w:pPr>
            <w:pStyle w:val="151569FD30414286BAB9AF1985CB2997"/>
          </w:pPr>
          <w:r>
            <w:t>[Type the company name]</w:t>
          </w:r>
        </w:p>
      </w:docPartBody>
    </w:docPart>
    <w:docPart>
      <w:docPartPr>
        <w:name w:val="1945454F9BF44E47AB7F3531793CEC67"/>
        <w:category>
          <w:name w:val="General"/>
          <w:gallery w:val="placeholder"/>
        </w:category>
        <w:types>
          <w:type w:val="bbPlcHdr"/>
        </w:types>
        <w:behaviors>
          <w:behavior w:val="content"/>
        </w:behaviors>
        <w:guid w:val="{5B8E489E-A36F-4814-A0C1-12F4985DAC2D}"/>
      </w:docPartPr>
      <w:docPartBody>
        <w:p w:rsidR="00C83ACA" w:rsidRDefault="00BC55E5" w:rsidP="00BC55E5">
          <w:pPr>
            <w:pStyle w:val="1945454F9BF44E47AB7F3531793CEC67"/>
          </w:pPr>
          <w:r>
            <w:rPr>
              <w:b/>
              <w:bCs/>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NewsGothic">
    <w:panose1 w:val="00000000000000000000"/>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Viner Hand ITC">
    <w:panose1 w:val="03070502030502020203"/>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ligraph421 BT">
    <w:panose1 w:val="03060702050402020204"/>
    <w:charset w:val="00"/>
    <w:family w:val="script"/>
    <w:pitch w:val="variable"/>
    <w:sig w:usb0="800000AF" w:usb1="1000204A" w:usb2="00000000" w:usb3="00000000" w:csb0="0000001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BC55E5"/>
    <w:rsid w:val="006C517D"/>
    <w:rsid w:val="00A662F4"/>
    <w:rsid w:val="00BC55E5"/>
    <w:rsid w:val="00C83A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A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61D0DFCBB8C47C6B838798834034646">
    <w:name w:val="761D0DFCBB8C47C6B838798834034646"/>
    <w:rsid w:val="00BC55E5"/>
  </w:style>
  <w:style w:type="paragraph" w:customStyle="1" w:styleId="7A81973FF3304136B59764EE0200EC95">
    <w:name w:val="7A81973FF3304136B59764EE0200EC95"/>
    <w:rsid w:val="00BC55E5"/>
  </w:style>
  <w:style w:type="paragraph" w:customStyle="1" w:styleId="AA8D6380AE3443CFB60072F39AFAD884">
    <w:name w:val="AA8D6380AE3443CFB60072F39AFAD884"/>
    <w:rsid w:val="00BC55E5"/>
  </w:style>
  <w:style w:type="paragraph" w:customStyle="1" w:styleId="151569FD30414286BAB9AF1985CB2997">
    <w:name w:val="151569FD30414286BAB9AF1985CB2997"/>
    <w:rsid w:val="00BC55E5"/>
  </w:style>
  <w:style w:type="paragraph" w:customStyle="1" w:styleId="1945454F9BF44E47AB7F3531793CEC67">
    <w:name w:val="1945454F9BF44E47AB7F3531793CEC67"/>
    <w:rsid w:val="00BC55E5"/>
  </w:style>
  <w:style w:type="paragraph" w:customStyle="1" w:styleId="117CD1BE157F47AA8489979E6DC0BD61">
    <w:name w:val="117CD1BE157F47AA8489979E6DC0BD61"/>
    <w:rsid w:val="00BC55E5"/>
  </w:style>
  <w:style w:type="paragraph" w:customStyle="1" w:styleId="C122D863F45C48A8AB8E81EF3D8D6D94">
    <w:name w:val="C122D863F45C48A8AB8E81EF3D8D6D94"/>
    <w:rsid w:val="00BC55E5"/>
  </w:style>
  <w:style w:type="paragraph" w:customStyle="1" w:styleId="CAE58B85AD52449F86F792ABCD2ECCFC">
    <w:name w:val="CAE58B85AD52449F86F792ABCD2ECCFC"/>
    <w:rsid w:val="00BC55E5"/>
  </w:style>
  <w:style w:type="paragraph" w:customStyle="1" w:styleId="5B14295A16D1440191C35A950F9F00FA">
    <w:name w:val="5B14295A16D1440191C35A950F9F00FA"/>
    <w:rsid w:val="00BC55E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6</Pages>
  <Words>1803</Words>
  <Characters>10280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The Christian &amp; The Will of God</vt:lpstr>
    </vt:vector>
  </TitlesOfParts>
  <Company>Explore</Company>
  <LinksUpToDate>false</LinksUpToDate>
  <CharactersWithSpaces>12059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Christian &amp; The Will of God</dc:title>
  <dc:creator>Carl</dc:creator>
  <cp:lastModifiedBy>poitras</cp:lastModifiedBy>
  <cp:revision>13</cp:revision>
  <dcterms:created xsi:type="dcterms:W3CDTF">2010-07-20T15:01:00Z</dcterms:created>
  <dcterms:modified xsi:type="dcterms:W3CDTF">2010-07-25T20:50:00Z</dcterms:modified>
</cp:coreProperties>
</file>